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E85" w:rsidRDefault="00CA5F76" w:rsidP="00832773">
      <w:pPr>
        <w:jc w:val="center"/>
        <w:rPr>
          <w:rFonts w:asciiTheme="majorBidi" w:hAnsiTheme="majorBidi" w:cstheme="majorBidi"/>
          <w:b/>
          <w:bCs/>
          <w:sz w:val="28"/>
          <w:szCs w:val="28"/>
        </w:rPr>
      </w:pPr>
      <w:bookmarkStart w:id="0" w:name="_GoBack"/>
      <w:r w:rsidRPr="00CA3123">
        <w:rPr>
          <w:rFonts w:asciiTheme="majorBidi" w:hAnsiTheme="majorBidi" w:cstheme="majorBidi"/>
          <w:b/>
          <w:bCs/>
          <w:sz w:val="28"/>
          <w:szCs w:val="28"/>
        </w:rPr>
        <w:t xml:space="preserve">TÜKETİMDE DENGE VE İKTİSADI GÖZETMEK, </w:t>
      </w:r>
      <w:r w:rsidR="00CA3123" w:rsidRPr="00CA3123">
        <w:rPr>
          <w:rFonts w:asciiTheme="majorBidi" w:hAnsiTheme="majorBidi" w:cstheme="majorBidi"/>
          <w:b/>
          <w:bCs/>
          <w:sz w:val="28"/>
          <w:szCs w:val="28"/>
        </w:rPr>
        <w:t>İHTİYACI</w:t>
      </w:r>
      <w:r w:rsidR="00CA3123" w:rsidRPr="00CA3123">
        <w:rPr>
          <w:rFonts w:asciiTheme="majorBidi" w:hAnsiTheme="majorBidi" w:cstheme="majorBidi"/>
          <w:b/>
          <w:bCs/>
        </w:rPr>
        <w:t xml:space="preserve"> </w:t>
      </w:r>
      <w:r w:rsidR="00CA3123" w:rsidRPr="00CA3123">
        <w:rPr>
          <w:rFonts w:asciiTheme="majorBidi" w:hAnsiTheme="majorBidi" w:cstheme="majorBidi"/>
          <w:b/>
          <w:bCs/>
          <w:sz w:val="28"/>
          <w:szCs w:val="28"/>
        </w:rPr>
        <w:t>ESAS ALMAK VE KANAATKÂR OLMAK</w:t>
      </w:r>
    </w:p>
    <w:p w:rsidR="00CA3123" w:rsidRDefault="00CA3123" w:rsidP="00CA3123">
      <w:pPr>
        <w:jc w:val="both"/>
        <w:rPr>
          <w:rFonts w:asciiTheme="majorBidi" w:hAnsiTheme="majorBidi" w:cstheme="majorBidi"/>
          <w:b/>
          <w:bCs/>
          <w:sz w:val="28"/>
          <w:szCs w:val="28"/>
        </w:rPr>
      </w:pPr>
    </w:p>
    <w:p w:rsidR="00167202" w:rsidRPr="00167202" w:rsidRDefault="00167202" w:rsidP="00CA3123">
      <w:pPr>
        <w:jc w:val="both"/>
        <w:rPr>
          <w:rFonts w:asciiTheme="majorBidi" w:hAnsiTheme="majorBidi" w:cstheme="majorBidi"/>
          <w:b/>
          <w:bCs/>
          <w:sz w:val="24"/>
          <w:szCs w:val="24"/>
        </w:rPr>
      </w:pPr>
      <w:r w:rsidRPr="00167202">
        <w:rPr>
          <w:rFonts w:asciiTheme="majorBidi" w:hAnsiTheme="majorBidi" w:cstheme="majorBidi"/>
          <w:b/>
          <w:bCs/>
          <w:sz w:val="24"/>
          <w:szCs w:val="24"/>
        </w:rPr>
        <w:t>Muhterem Müslümanlar!</w:t>
      </w:r>
    </w:p>
    <w:p w:rsidR="00EE7EB8" w:rsidRPr="00A756ED" w:rsidRDefault="00CA3123" w:rsidP="00CA3123">
      <w:pPr>
        <w:jc w:val="both"/>
        <w:rPr>
          <w:rFonts w:asciiTheme="majorBidi" w:hAnsiTheme="majorBidi" w:cstheme="majorBidi"/>
          <w:sz w:val="24"/>
          <w:szCs w:val="24"/>
        </w:rPr>
      </w:pPr>
      <w:r w:rsidRPr="00A756ED">
        <w:rPr>
          <w:rFonts w:asciiTheme="majorBidi" w:hAnsiTheme="majorBidi" w:cstheme="majorBidi"/>
          <w:sz w:val="24"/>
          <w:szCs w:val="24"/>
        </w:rPr>
        <w:t>İslam dini her konuda olduğu gibi tüketimde de belli bir dengenin, israf ve cimrilik arasında bir yolun gözetilmesini emretmiştir. Müslüman, hayatının her alanında ölçü ve dikkat içinde olan, çevresindeki fakir ve yoksulları koruyup gözeten, imkânları ölçüsünde onlara yardım elini uzatan kimsedir. Yüce Rabbimizin,</w:t>
      </w:r>
    </w:p>
    <w:p w:rsidR="00EE7EB8" w:rsidRPr="00167202" w:rsidRDefault="00EE7EB8" w:rsidP="00EE7EB8">
      <w:pPr>
        <w:jc w:val="right"/>
        <w:rPr>
          <w:rFonts w:asciiTheme="majorBidi" w:hAnsiTheme="majorBidi" w:cstheme="majorBidi"/>
          <w:sz w:val="32"/>
          <w:szCs w:val="32"/>
          <w:rtl/>
        </w:rPr>
      </w:pPr>
      <w:r w:rsidRPr="00167202">
        <w:rPr>
          <w:rFonts w:asciiTheme="majorBidi" w:hAnsiTheme="majorBidi" w:cstheme="majorBidi"/>
          <w:sz w:val="32"/>
          <w:szCs w:val="32"/>
          <w:rtl/>
        </w:rPr>
        <w:t>يَا بَنٖى اٰدَمَ خُذُوا زٖينَتَكُمْ عِنْدَ كُلِّ مَسْجِدٍ وكُلُوا وَاشْرَبُوا وَلَا تُسْرِفُوا اِنَّهُ لَا يُحِبُّ الْمُسْرِفٖينَ</w:t>
      </w:r>
    </w:p>
    <w:p w:rsidR="00EE7EB8" w:rsidRPr="00A756ED" w:rsidRDefault="00CA3123" w:rsidP="00CA3123">
      <w:pPr>
        <w:jc w:val="both"/>
        <w:rPr>
          <w:rFonts w:asciiTheme="majorBidi" w:hAnsiTheme="majorBidi" w:cstheme="majorBidi"/>
          <w:sz w:val="24"/>
          <w:szCs w:val="24"/>
        </w:rPr>
      </w:pPr>
      <w:r w:rsidRPr="00A756ED">
        <w:rPr>
          <w:rFonts w:asciiTheme="majorBidi" w:hAnsiTheme="majorBidi" w:cstheme="majorBidi"/>
          <w:b/>
          <w:bCs/>
          <w:sz w:val="24"/>
          <w:szCs w:val="24"/>
        </w:rPr>
        <w:t xml:space="preserve"> “Ey Âdemoğulları! Her mescitte ziynetinizi takının (güzel ve temiz giyinin). Yiyin, için fakat israf etmeyin. Çünkü O, israf edenleri sevmez</w:t>
      </w:r>
      <w:r w:rsidRPr="00A756ED">
        <w:rPr>
          <w:rFonts w:asciiTheme="majorBidi" w:hAnsiTheme="majorBidi" w:cstheme="majorBidi"/>
          <w:sz w:val="24"/>
          <w:szCs w:val="24"/>
        </w:rPr>
        <w:t>.” (</w:t>
      </w:r>
      <w:r w:rsidRPr="00A756ED">
        <w:rPr>
          <w:rFonts w:asciiTheme="majorBidi" w:hAnsiTheme="majorBidi" w:cstheme="majorBidi"/>
          <w:b/>
          <w:bCs/>
          <w:sz w:val="24"/>
          <w:szCs w:val="24"/>
        </w:rPr>
        <w:t>A’râf, 7/31.</w:t>
      </w:r>
      <w:r w:rsidRPr="00A756ED">
        <w:rPr>
          <w:rFonts w:asciiTheme="majorBidi" w:hAnsiTheme="majorBidi" w:cstheme="majorBidi"/>
          <w:sz w:val="24"/>
          <w:szCs w:val="24"/>
        </w:rPr>
        <w:t>) şeklindeki buyruğu ile sevgili Peygamberimizin,</w:t>
      </w:r>
    </w:p>
    <w:p w:rsidR="00EE7EB8" w:rsidRPr="00167202" w:rsidRDefault="00EE7EB8" w:rsidP="00EE7EB8">
      <w:pPr>
        <w:jc w:val="right"/>
        <w:rPr>
          <w:rFonts w:asciiTheme="majorBidi" w:hAnsiTheme="majorBidi" w:cstheme="majorBidi"/>
          <w:b/>
          <w:bCs/>
          <w:sz w:val="32"/>
          <w:szCs w:val="32"/>
        </w:rPr>
      </w:pPr>
      <w:r w:rsidRPr="00167202">
        <w:rPr>
          <w:rFonts w:asciiTheme="majorBidi" w:hAnsiTheme="majorBidi" w:cstheme="majorBidi"/>
          <w:b/>
          <w:bCs/>
          <w:sz w:val="32"/>
          <w:szCs w:val="32"/>
          <w:rtl/>
        </w:rPr>
        <w:t>كُلُوا وَاشْرَبُوا وَالْبَسُوا وَتَصَدَّقُوا فِي غَيْرِ إِسْرَافٍ وَلَا مَخِيلَةٍ</w:t>
      </w:r>
    </w:p>
    <w:p w:rsidR="00EE7EB8" w:rsidRPr="00A756ED" w:rsidRDefault="00CA3123" w:rsidP="00CA3123">
      <w:pPr>
        <w:jc w:val="both"/>
        <w:rPr>
          <w:rFonts w:asciiTheme="majorBidi" w:hAnsiTheme="majorBidi" w:cstheme="majorBidi"/>
          <w:sz w:val="24"/>
          <w:szCs w:val="24"/>
        </w:rPr>
      </w:pPr>
      <w:r w:rsidRPr="00A756ED">
        <w:rPr>
          <w:rFonts w:asciiTheme="majorBidi" w:hAnsiTheme="majorBidi" w:cstheme="majorBidi"/>
          <w:sz w:val="24"/>
          <w:szCs w:val="24"/>
        </w:rPr>
        <w:t xml:space="preserve"> </w:t>
      </w:r>
      <w:r w:rsidRPr="00A756ED">
        <w:rPr>
          <w:rFonts w:asciiTheme="majorBidi" w:hAnsiTheme="majorBidi" w:cstheme="majorBidi"/>
          <w:b/>
          <w:bCs/>
          <w:sz w:val="24"/>
          <w:szCs w:val="24"/>
        </w:rPr>
        <w:t>“Kibirsiz ve israf etmeden yiyiniz, içiniz, giyiniz ve sadaka veriniz.”</w:t>
      </w:r>
      <w:r w:rsidRPr="00A756ED">
        <w:rPr>
          <w:rFonts w:asciiTheme="majorBidi" w:hAnsiTheme="majorBidi" w:cstheme="majorBidi"/>
          <w:sz w:val="24"/>
          <w:szCs w:val="24"/>
        </w:rPr>
        <w:t xml:space="preserve"> (</w:t>
      </w:r>
      <w:r w:rsidRPr="00A756ED">
        <w:rPr>
          <w:rFonts w:asciiTheme="majorBidi" w:hAnsiTheme="majorBidi" w:cstheme="majorBidi"/>
          <w:b/>
          <w:bCs/>
          <w:sz w:val="24"/>
          <w:szCs w:val="24"/>
        </w:rPr>
        <w:t>Buhari, Libas, 1.)</w:t>
      </w:r>
      <w:r w:rsidR="00E00132" w:rsidRPr="00A756ED">
        <w:rPr>
          <w:rFonts w:asciiTheme="majorBidi" w:hAnsiTheme="majorBidi" w:cstheme="majorBidi"/>
          <w:b/>
          <w:bCs/>
          <w:sz w:val="24"/>
          <w:szCs w:val="24"/>
        </w:rPr>
        <w:t xml:space="preserve"> </w:t>
      </w:r>
      <w:r w:rsidRPr="00A756ED">
        <w:rPr>
          <w:rFonts w:asciiTheme="majorBidi" w:hAnsiTheme="majorBidi" w:cstheme="majorBidi"/>
          <w:sz w:val="24"/>
          <w:szCs w:val="24"/>
        </w:rPr>
        <w:t xml:space="preserve"> hadis-i şerifleri bize bu konuda rehberlik etmektedir.</w:t>
      </w:r>
    </w:p>
    <w:p w:rsidR="00167202" w:rsidRDefault="00AA3020" w:rsidP="00520204">
      <w:pPr>
        <w:rPr>
          <w:rFonts w:asciiTheme="majorBidi" w:hAnsiTheme="majorBidi" w:cstheme="majorBidi"/>
          <w:color w:val="434343"/>
          <w:sz w:val="24"/>
          <w:szCs w:val="24"/>
          <w:shd w:val="clear" w:color="auto" w:fill="FFFFFF"/>
        </w:rPr>
      </w:pPr>
      <w:r w:rsidRPr="00A756ED">
        <w:rPr>
          <w:rFonts w:asciiTheme="majorBidi" w:hAnsiTheme="majorBidi" w:cstheme="majorBidi"/>
          <w:color w:val="434343"/>
          <w:sz w:val="24"/>
          <w:szCs w:val="24"/>
          <w:shd w:val="clear" w:color="auto" w:fill="FFFFFF"/>
        </w:rPr>
        <w:t xml:space="preserve">Kur'an-ı Kerîm bazen tarih boyunca lüks ve rahat bir hayat sürenlerden söz eder. Bu tür halklar kendilerini helâke sürükledikleri </w:t>
      </w:r>
      <w:r w:rsidR="00520204">
        <w:rPr>
          <w:rFonts w:asciiTheme="majorBidi" w:hAnsiTheme="majorBidi" w:cstheme="majorBidi"/>
          <w:color w:val="434343"/>
          <w:sz w:val="24"/>
          <w:szCs w:val="24"/>
          <w:shd w:val="clear" w:color="auto" w:fill="FFFFFF"/>
        </w:rPr>
        <w:t>gibi onlara uyanları da aynı âkı</w:t>
      </w:r>
      <w:r w:rsidR="00520204" w:rsidRPr="00A756ED">
        <w:rPr>
          <w:rFonts w:asciiTheme="majorBidi" w:hAnsiTheme="majorBidi" w:cstheme="majorBidi"/>
          <w:color w:val="434343"/>
          <w:sz w:val="24"/>
          <w:szCs w:val="24"/>
          <w:shd w:val="clear" w:color="auto" w:fill="FFFFFF"/>
        </w:rPr>
        <w:t>bete</w:t>
      </w:r>
      <w:r w:rsidRPr="00A756ED">
        <w:rPr>
          <w:rFonts w:asciiTheme="majorBidi" w:hAnsiTheme="majorBidi" w:cstheme="majorBidi"/>
          <w:color w:val="434343"/>
          <w:sz w:val="24"/>
          <w:szCs w:val="24"/>
          <w:shd w:val="clear" w:color="auto" w:fill="FFFFFF"/>
        </w:rPr>
        <w:t xml:space="preserve"> götürmüşlerdir. Bir toplumda lüks içerisinde olanlar varsa, mutlaka orada zayıf durumda olan mağdur kesimler de bulunur. Refah ve lüks içerisinde olanlar hasta ve rahat hayatlarına tutkundurlar. Şehvet ve lezzetlerine bağlıdırlar. Kur'an-ı Kerîm bu tür sapmış ve haddi aşmış toplumların isyan içerisinde bulunduklarından söz etmektedir.</w:t>
      </w:r>
      <w:r w:rsidRPr="00A756ED">
        <w:rPr>
          <w:rFonts w:asciiTheme="majorBidi" w:hAnsiTheme="majorBidi" w:cstheme="majorBidi"/>
          <w:color w:val="434343"/>
          <w:sz w:val="24"/>
          <w:szCs w:val="24"/>
        </w:rPr>
        <w:br/>
      </w:r>
      <w:r w:rsidRPr="00A756ED">
        <w:rPr>
          <w:rFonts w:asciiTheme="majorBidi" w:hAnsiTheme="majorBidi" w:cstheme="majorBidi"/>
          <w:color w:val="434343"/>
          <w:sz w:val="24"/>
          <w:szCs w:val="24"/>
        </w:rPr>
        <w:br/>
      </w:r>
      <w:r w:rsidRPr="00A756ED">
        <w:rPr>
          <w:rFonts w:asciiTheme="majorBidi" w:hAnsiTheme="majorBidi" w:cstheme="majorBidi"/>
          <w:color w:val="434343"/>
          <w:sz w:val="24"/>
          <w:szCs w:val="24"/>
          <w:shd w:val="clear" w:color="auto" w:fill="FFFFFF"/>
        </w:rPr>
        <w:t>"</w:t>
      </w:r>
      <w:r w:rsidRPr="00167202">
        <w:rPr>
          <w:rFonts w:asciiTheme="majorBidi" w:hAnsiTheme="majorBidi" w:cstheme="majorBidi"/>
          <w:b/>
          <w:bCs/>
          <w:color w:val="434343"/>
          <w:sz w:val="24"/>
          <w:szCs w:val="24"/>
          <w:shd w:val="clear" w:color="auto" w:fill="FFFFFF"/>
        </w:rPr>
        <w:t>Kadınlara, oğullara, kantar kantar altın ve gümüşlere, besili atlara, hayvanlara ve ekinlere karşı duyuları aşırı istek, insanlara süslü gösterildi. Oysa bunlar, sadece dünya hayatının geçici malıdır. Varılacak güzel yer ise Allah'ın katındadır</w:t>
      </w:r>
      <w:r w:rsidRPr="00A756ED">
        <w:rPr>
          <w:rFonts w:asciiTheme="majorBidi" w:hAnsiTheme="majorBidi" w:cstheme="majorBidi"/>
          <w:color w:val="434343"/>
          <w:sz w:val="24"/>
          <w:szCs w:val="24"/>
          <w:shd w:val="clear" w:color="auto" w:fill="FFFFFF"/>
        </w:rPr>
        <w:t>" (</w:t>
      </w:r>
      <w:r w:rsidRPr="00167202">
        <w:rPr>
          <w:rFonts w:asciiTheme="majorBidi" w:hAnsiTheme="majorBidi" w:cstheme="majorBidi"/>
          <w:b/>
          <w:bCs/>
          <w:color w:val="434343"/>
          <w:sz w:val="20"/>
          <w:szCs w:val="20"/>
          <w:shd w:val="clear" w:color="auto" w:fill="FFFFFF"/>
        </w:rPr>
        <w:t>Âl</w:t>
      </w:r>
      <w:r w:rsidR="00167202" w:rsidRPr="00167202">
        <w:rPr>
          <w:rFonts w:asciiTheme="majorBidi" w:hAnsiTheme="majorBidi" w:cstheme="majorBidi"/>
          <w:b/>
          <w:bCs/>
          <w:color w:val="434343"/>
          <w:sz w:val="20"/>
          <w:szCs w:val="20"/>
          <w:shd w:val="clear" w:color="auto" w:fill="FFFFFF"/>
        </w:rPr>
        <w:t>-i</w:t>
      </w:r>
      <w:r w:rsidRPr="00167202">
        <w:rPr>
          <w:rFonts w:asciiTheme="majorBidi" w:hAnsiTheme="majorBidi" w:cstheme="majorBidi"/>
          <w:b/>
          <w:bCs/>
          <w:color w:val="434343"/>
          <w:sz w:val="20"/>
          <w:szCs w:val="20"/>
          <w:shd w:val="clear" w:color="auto" w:fill="FFFFFF"/>
        </w:rPr>
        <w:t xml:space="preserve"> İmrân, 3/14</w:t>
      </w:r>
      <w:r w:rsidRPr="00A756ED">
        <w:rPr>
          <w:rFonts w:asciiTheme="majorBidi" w:hAnsiTheme="majorBidi" w:cstheme="majorBidi"/>
          <w:color w:val="434343"/>
          <w:sz w:val="24"/>
          <w:szCs w:val="24"/>
          <w:shd w:val="clear" w:color="auto" w:fill="FFFFFF"/>
        </w:rPr>
        <w:t>).</w:t>
      </w:r>
    </w:p>
    <w:p w:rsidR="00B37027" w:rsidRDefault="00AA3020" w:rsidP="00167202">
      <w:pPr>
        <w:jc w:val="both"/>
        <w:rPr>
          <w:rFonts w:asciiTheme="majorBidi" w:hAnsiTheme="majorBidi" w:cstheme="majorBidi"/>
          <w:color w:val="434343"/>
          <w:sz w:val="24"/>
          <w:szCs w:val="24"/>
        </w:rPr>
      </w:pPr>
      <w:r w:rsidRPr="00A756ED">
        <w:rPr>
          <w:rFonts w:asciiTheme="majorBidi" w:hAnsiTheme="majorBidi" w:cstheme="majorBidi"/>
          <w:color w:val="434343"/>
          <w:sz w:val="24"/>
          <w:szCs w:val="24"/>
          <w:shd w:val="clear" w:color="auto" w:fill="FFFFFF"/>
        </w:rPr>
        <w:t xml:space="preserve"> </w:t>
      </w:r>
      <w:r w:rsidRPr="00167202">
        <w:rPr>
          <w:rFonts w:asciiTheme="majorBidi" w:hAnsiTheme="majorBidi" w:cstheme="majorBidi"/>
          <w:b/>
          <w:bCs/>
          <w:color w:val="434343"/>
          <w:sz w:val="24"/>
          <w:szCs w:val="24"/>
          <w:shd w:val="clear" w:color="auto" w:fill="FFFFFF"/>
        </w:rPr>
        <w:t>"Biz herhangi bir ülkeye bir uyarıcı göndermişsek, oranın zengin ve şımarık ileri gelenleri, mutlaka; "Biz, sizin getirdiklerinizi inkâr ediyoruz" demişlerdir"</w:t>
      </w:r>
      <w:r w:rsidRPr="00A756ED">
        <w:rPr>
          <w:rFonts w:asciiTheme="majorBidi" w:hAnsiTheme="majorBidi" w:cstheme="majorBidi"/>
          <w:color w:val="434343"/>
          <w:sz w:val="24"/>
          <w:szCs w:val="24"/>
          <w:shd w:val="clear" w:color="auto" w:fill="FFFFFF"/>
        </w:rPr>
        <w:t xml:space="preserve"> (</w:t>
      </w:r>
      <w:r w:rsidRPr="00167202">
        <w:rPr>
          <w:rFonts w:asciiTheme="majorBidi" w:hAnsiTheme="majorBidi" w:cstheme="majorBidi"/>
          <w:b/>
          <w:bCs/>
          <w:color w:val="434343"/>
          <w:sz w:val="20"/>
          <w:szCs w:val="20"/>
          <w:shd w:val="clear" w:color="auto" w:fill="FFFFFF"/>
        </w:rPr>
        <w:t>Sebe', 34/34</w:t>
      </w:r>
      <w:r w:rsidRPr="00A756ED">
        <w:rPr>
          <w:rFonts w:asciiTheme="majorBidi" w:hAnsiTheme="majorBidi" w:cstheme="majorBidi"/>
          <w:color w:val="434343"/>
          <w:sz w:val="24"/>
          <w:szCs w:val="24"/>
          <w:shd w:val="clear" w:color="auto" w:fill="FFFFFF"/>
        </w:rPr>
        <w:t>)</w:t>
      </w:r>
      <w:r w:rsidRPr="00A756ED">
        <w:rPr>
          <w:rFonts w:asciiTheme="majorBidi" w:hAnsiTheme="majorBidi" w:cstheme="majorBidi"/>
          <w:color w:val="434343"/>
          <w:sz w:val="24"/>
          <w:szCs w:val="24"/>
        </w:rPr>
        <w:br/>
      </w:r>
    </w:p>
    <w:p w:rsidR="00B37027" w:rsidRPr="00B37027" w:rsidRDefault="006074BD" w:rsidP="00167202">
      <w:pPr>
        <w:jc w:val="both"/>
        <w:rPr>
          <w:rFonts w:asciiTheme="majorBidi" w:hAnsiTheme="majorBidi" w:cstheme="majorBidi"/>
          <w:b/>
          <w:bCs/>
          <w:color w:val="434343"/>
          <w:sz w:val="24"/>
          <w:szCs w:val="24"/>
        </w:rPr>
      </w:pPr>
      <w:r>
        <w:rPr>
          <w:rFonts w:asciiTheme="majorBidi" w:hAnsiTheme="majorBidi" w:cstheme="majorBidi"/>
          <w:b/>
          <w:bCs/>
          <w:color w:val="434343"/>
          <w:sz w:val="24"/>
          <w:szCs w:val="24"/>
        </w:rPr>
        <w:t>Muhterem Mü</w:t>
      </w:r>
      <w:r w:rsidR="00B37027" w:rsidRPr="00B37027">
        <w:rPr>
          <w:rFonts w:asciiTheme="majorBidi" w:hAnsiTheme="majorBidi" w:cstheme="majorBidi"/>
          <w:b/>
          <w:bCs/>
          <w:color w:val="434343"/>
          <w:sz w:val="24"/>
          <w:szCs w:val="24"/>
        </w:rPr>
        <w:t>minler!</w:t>
      </w:r>
    </w:p>
    <w:p w:rsidR="00E00132" w:rsidRDefault="00AA3020" w:rsidP="00167202">
      <w:pPr>
        <w:jc w:val="both"/>
        <w:rPr>
          <w:rFonts w:asciiTheme="majorBidi" w:hAnsiTheme="majorBidi" w:cstheme="majorBidi"/>
          <w:color w:val="434343"/>
          <w:sz w:val="24"/>
          <w:szCs w:val="24"/>
          <w:shd w:val="clear" w:color="auto" w:fill="FFFFFF"/>
        </w:rPr>
      </w:pPr>
      <w:r w:rsidRPr="00A756ED">
        <w:rPr>
          <w:rFonts w:asciiTheme="majorBidi" w:hAnsiTheme="majorBidi" w:cstheme="majorBidi"/>
          <w:color w:val="434343"/>
          <w:sz w:val="24"/>
          <w:szCs w:val="24"/>
          <w:shd w:val="clear" w:color="auto" w:fill="FFFFFF"/>
        </w:rPr>
        <w:t>İsraf, ferdin olduğu kadar İslâm toplumuna yön verecek otoritelerin de dikkat etmesi gereken bir husustur. Tüketici, gerekli ihtiyaç maddelerinden kabul edilen malları harcarken de, gereğinden fazla harcamamaya dikkat etmek durumundadır. Kişinin iyi bir hayat sürmesi için yapacağı harcamalara hiçbir şekilde sınırlama getirilemez.</w:t>
      </w:r>
      <w:r w:rsidR="00167202">
        <w:rPr>
          <w:rFonts w:asciiTheme="majorBidi" w:hAnsiTheme="majorBidi" w:cstheme="majorBidi"/>
          <w:color w:val="434343"/>
          <w:sz w:val="24"/>
          <w:szCs w:val="24"/>
          <w:shd w:val="clear" w:color="auto" w:fill="FFFFFF"/>
        </w:rPr>
        <w:t xml:space="preserve"> B</w:t>
      </w:r>
      <w:r w:rsidRPr="00A756ED">
        <w:rPr>
          <w:rFonts w:asciiTheme="majorBidi" w:hAnsiTheme="majorBidi" w:cstheme="majorBidi"/>
          <w:color w:val="434343"/>
          <w:sz w:val="24"/>
          <w:szCs w:val="24"/>
          <w:shd w:val="clear" w:color="auto" w:fill="FFFFFF"/>
        </w:rPr>
        <w:t>u harcamalar etkinliğin ar</w:t>
      </w:r>
      <w:r w:rsidR="00520204">
        <w:rPr>
          <w:rFonts w:asciiTheme="majorBidi" w:hAnsiTheme="majorBidi" w:cstheme="majorBidi"/>
          <w:color w:val="434343"/>
          <w:sz w:val="24"/>
          <w:szCs w:val="24"/>
          <w:shd w:val="clear" w:color="auto" w:fill="FFFFFF"/>
        </w:rPr>
        <w:t>tmasına ve İslâm'ın gerçek bir M</w:t>
      </w:r>
      <w:r w:rsidRPr="00A756ED">
        <w:rPr>
          <w:rFonts w:asciiTheme="majorBidi" w:hAnsiTheme="majorBidi" w:cstheme="majorBidi"/>
          <w:color w:val="434343"/>
          <w:sz w:val="24"/>
          <w:szCs w:val="24"/>
          <w:shd w:val="clear" w:color="auto" w:fill="FFFFFF"/>
        </w:rPr>
        <w:t>üslümandan toplum içinde beklediği hizmetlerin yerine getirilmesine yarasın.</w:t>
      </w:r>
    </w:p>
    <w:p w:rsidR="00C35237" w:rsidRPr="00C35237" w:rsidRDefault="00C35237" w:rsidP="00167202">
      <w:pPr>
        <w:jc w:val="both"/>
        <w:rPr>
          <w:rFonts w:asciiTheme="majorBidi" w:hAnsiTheme="majorBidi" w:cstheme="majorBidi"/>
          <w:b/>
          <w:bCs/>
          <w:sz w:val="24"/>
          <w:szCs w:val="24"/>
        </w:rPr>
      </w:pPr>
      <w:r w:rsidRPr="00C35237">
        <w:rPr>
          <w:rFonts w:asciiTheme="majorBidi" w:hAnsiTheme="majorBidi" w:cstheme="majorBidi"/>
          <w:b/>
          <w:bCs/>
          <w:color w:val="434343"/>
          <w:sz w:val="24"/>
          <w:szCs w:val="24"/>
          <w:shd w:val="clear" w:color="auto" w:fill="FFFFFF"/>
        </w:rPr>
        <w:t>Muhterem Müslümanlar!</w:t>
      </w:r>
    </w:p>
    <w:p w:rsidR="00CA3123" w:rsidRDefault="00CA3123" w:rsidP="00EE7EB8">
      <w:pPr>
        <w:jc w:val="both"/>
        <w:rPr>
          <w:rFonts w:asciiTheme="majorBidi" w:hAnsiTheme="majorBidi" w:cstheme="majorBidi"/>
          <w:sz w:val="24"/>
          <w:szCs w:val="24"/>
        </w:rPr>
      </w:pPr>
      <w:r w:rsidRPr="00A756ED">
        <w:rPr>
          <w:rFonts w:asciiTheme="majorBidi" w:hAnsiTheme="majorBidi" w:cstheme="majorBidi"/>
          <w:sz w:val="24"/>
          <w:szCs w:val="24"/>
        </w:rPr>
        <w:t xml:space="preserve">Her nimet bize ulaşıncaya kadar gerek doğada gerekse insan elinde pek çok aşamadan geçer. Alın teri ve emek barındırır. Modern hayatın getirdiği hızlı yaşam, nimetlerin arka planındaki </w:t>
      </w:r>
      <w:r w:rsidRPr="00A756ED">
        <w:rPr>
          <w:rFonts w:asciiTheme="majorBidi" w:hAnsiTheme="majorBidi" w:cstheme="majorBidi"/>
          <w:sz w:val="24"/>
          <w:szCs w:val="24"/>
        </w:rPr>
        <w:lastRenderedPageBreak/>
        <w:t>süreçleri görmemizi daha da perdelemiş, şükür ve tefekkür imkânlarını kısıtlamıştır. Burada Müslümana düşen görev, aldığı nefesten içtiği suya, kendisine verilen iman ve akıl gibi büyük nimetlerden aile saadetine varıncaya kadar her rızkın kıymetini bilmek, hakkını vermektir</w:t>
      </w:r>
      <w:r w:rsidR="00956D23" w:rsidRPr="00A756ED">
        <w:rPr>
          <w:rFonts w:asciiTheme="majorBidi" w:hAnsiTheme="majorBidi" w:cstheme="majorBidi"/>
          <w:sz w:val="24"/>
          <w:szCs w:val="24"/>
        </w:rPr>
        <w:t>.</w:t>
      </w:r>
    </w:p>
    <w:p w:rsidR="00832773" w:rsidRPr="00A756ED" w:rsidRDefault="00832773" w:rsidP="00EE7EB8">
      <w:pPr>
        <w:jc w:val="both"/>
        <w:rPr>
          <w:rFonts w:asciiTheme="majorBidi" w:hAnsiTheme="majorBidi" w:cstheme="majorBidi"/>
          <w:sz w:val="24"/>
          <w:szCs w:val="24"/>
        </w:rPr>
      </w:pPr>
      <w:r w:rsidRPr="00A756ED">
        <w:rPr>
          <w:rFonts w:asciiTheme="majorBidi" w:hAnsiTheme="majorBidi" w:cstheme="majorBidi"/>
          <w:sz w:val="24"/>
          <w:szCs w:val="24"/>
        </w:rPr>
        <w:t>Bireyi ve toplumu yoksulluğa ve felâkete iten, cemiyetin temel dinamiklerini sarsan ve bir virüs gibi yayılma istidadı taşıyan israf, süreklilik arz eden bir bilinçle durdurulmalıdır. İsraf sadece gösterişli sofralarla sınırlı kalmamakta, giyim kuşamdan yenilenip duran teknolojik ilgilere, kıymeti bilinmeyen vakitlerden faydasız konuşmalara kadar pek çok alanda kendini gösterebilmektedir. Özellikle şehirlerde israf edilen ve çöplüklere atılan ekmeklerle ilgili rakamlar hepimizin tüylerini ürpertmektedir. İsraf nimete karşı değersizleştirme eylemidir.</w:t>
      </w:r>
    </w:p>
    <w:p w:rsidR="00047DB3" w:rsidRDefault="00047DB3" w:rsidP="00AA3020">
      <w:pPr>
        <w:pStyle w:val="Balk4"/>
        <w:spacing w:before="120" w:after="120"/>
        <w:jc w:val="both"/>
        <w:rPr>
          <w:rFonts w:asciiTheme="majorBidi" w:hAnsiTheme="majorBidi" w:cstheme="majorBidi"/>
          <w:b w:val="0"/>
          <w:bCs/>
          <w:color w:val="555555"/>
          <w:spacing w:val="-8"/>
          <w:szCs w:val="24"/>
          <w:shd w:val="clear" w:color="auto" w:fill="FFFFFF"/>
        </w:rPr>
      </w:pPr>
      <w:r w:rsidRPr="00A756ED">
        <w:rPr>
          <w:rFonts w:asciiTheme="majorBidi" w:hAnsiTheme="majorBidi" w:cstheme="majorBidi"/>
          <w:b w:val="0"/>
          <w:bCs/>
          <w:color w:val="222A35" w:themeColor="text2" w:themeShade="80"/>
          <w:spacing w:val="-8"/>
          <w:szCs w:val="24"/>
          <w:shd w:val="clear" w:color="auto" w:fill="FFFFFF"/>
        </w:rPr>
        <w:t xml:space="preserve">Bugün insanlığın en çok mustarip olduğu hususlardan birinin gıda israfı olduğu </w:t>
      </w:r>
      <w:r w:rsidR="00AA3020" w:rsidRPr="00A756ED">
        <w:rPr>
          <w:rFonts w:asciiTheme="majorBidi" w:hAnsiTheme="majorBidi" w:cstheme="majorBidi"/>
          <w:b w:val="0"/>
          <w:bCs/>
          <w:color w:val="222A35" w:themeColor="text2" w:themeShade="80"/>
          <w:spacing w:val="-8"/>
          <w:szCs w:val="24"/>
          <w:shd w:val="clear" w:color="auto" w:fill="FFFFFF"/>
        </w:rPr>
        <w:t>bilinmektedir.</w:t>
      </w:r>
      <w:r w:rsidRPr="00A756ED">
        <w:rPr>
          <w:rFonts w:asciiTheme="majorBidi" w:hAnsiTheme="majorBidi" w:cstheme="majorBidi"/>
          <w:b w:val="0"/>
          <w:bCs/>
          <w:color w:val="222A35" w:themeColor="text2" w:themeShade="80"/>
          <w:spacing w:val="-8"/>
          <w:szCs w:val="24"/>
          <w:shd w:val="clear" w:color="auto" w:fill="FFFFFF"/>
        </w:rPr>
        <w:t xml:space="preserve"> Çöpe giden milyonlarca ekmek, boşa akıtılan sular ve bilinçsizce heder edilen millî servetler tamamen bu vurdumduymazlığın eseridir. Bu noktada ahiret bilincinin ne kadar önemli olduğu kendisini göstermektedir. Yaptığı her iyiliğin karşılığını bulacağını, her yanlış işin de hesabını vereceğini bilen şuurlu mümin, hayatına</w:t>
      </w:r>
      <w:r w:rsidRPr="00A756ED">
        <w:rPr>
          <w:rFonts w:asciiTheme="majorBidi" w:hAnsiTheme="majorBidi" w:cstheme="majorBidi"/>
          <w:color w:val="222A35" w:themeColor="text2" w:themeShade="80"/>
          <w:spacing w:val="-8"/>
          <w:szCs w:val="24"/>
          <w:shd w:val="clear" w:color="auto" w:fill="FFFFFF"/>
        </w:rPr>
        <w:t xml:space="preserve"> </w:t>
      </w:r>
      <w:r w:rsidRPr="00A756ED">
        <w:rPr>
          <w:rFonts w:asciiTheme="majorBidi" w:hAnsiTheme="majorBidi" w:cstheme="majorBidi"/>
          <w:b w:val="0"/>
          <w:bCs/>
          <w:color w:val="222A35" w:themeColor="text2" w:themeShade="80"/>
          <w:spacing w:val="-8"/>
          <w:szCs w:val="24"/>
          <w:shd w:val="clear" w:color="auto" w:fill="FFFFFF"/>
        </w:rPr>
        <w:t>öyle güzel çekidüzen verir ki, israf kelimesi onun yaşamında kendisine yer bulamaz. Çünkü o hem kendisini hem ülkesini hem de dünyayı her şeyden önemlisi de</w:t>
      </w:r>
      <w:r w:rsidRPr="00A756ED">
        <w:rPr>
          <w:rFonts w:asciiTheme="majorBidi" w:hAnsiTheme="majorBidi" w:cstheme="majorBidi"/>
          <w:color w:val="222A35" w:themeColor="text2" w:themeShade="80"/>
          <w:spacing w:val="-8"/>
          <w:szCs w:val="24"/>
          <w:shd w:val="clear" w:color="auto" w:fill="FFFFFF"/>
        </w:rPr>
        <w:t xml:space="preserve"> </w:t>
      </w:r>
      <w:r w:rsidRPr="00A756ED">
        <w:rPr>
          <w:rFonts w:asciiTheme="majorBidi" w:hAnsiTheme="majorBidi" w:cstheme="majorBidi"/>
          <w:b w:val="0"/>
          <w:bCs/>
          <w:color w:val="222A35" w:themeColor="text2" w:themeShade="80"/>
          <w:spacing w:val="-8"/>
          <w:szCs w:val="24"/>
          <w:shd w:val="clear" w:color="auto" w:fill="FFFFFF"/>
        </w:rPr>
        <w:t>ireti düşünmektedir. Bizim sofradaki ekmek kırıntılarını parmak ucumuzla toplayıp yememiz işte bundandır</w:t>
      </w:r>
      <w:r w:rsidRPr="00A756ED">
        <w:rPr>
          <w:rFonts w:asciiTheme="majorBidi" w:hAnsiTheme="majorBidi" w:cstheme="majorBidi"/>
          <w:b w:val="0"/>
          <w:bCs/>
          <w:color w:val="555555"/>
          <w:spacing w:val="-8"/>
          <w:szCs w:val="24"/>
          <w:shd w:val="clear" w:color="auto" w:fill="FFFFFF"/>
        </w:rPr>
        <w:t>.</w:t>
      </w:r>
    </w:p>
    <w:p w:rsidR="00B96CAB" w:rsidRPr="00B96CAB" w:rsidRDefault="00B96CAB" w:rsidP="00B96CAB">
      <w:pPr>
        <w:rPr>
          <w:lang w:eastAsia="tr-TR"/>
        </w:rPr>
      </w:pPr>
    </w:p>
    <w:p w:rsidR="00047DB3" w:rsidRPr="00B96CAB" w:rsidRDefault="00B96CAB" w:rsidP="006074BD">
      <w:pPr>
        <w:pStyle w:val="Balk4"/>
        <w:spacing w:before="120" w:after="120"/>
        <w:jc w:val="both"/>
        <w:rPr>
          <w:rFonts w:asciiTheme="majorBidi" w:hAnsiTheme="majorBidi" w:cstheme="majorBidi"/>
          <w:szCs w:val="24"/>
        </w:rPr>
      </w:pPr>
      <w:r w:rsidRPr="00B96CAB">
        <w:rPr>
          <w:rFonts w:asciiTheme="majorBidi" w:hAnsiTheme="majorBidi" w:cstheme="majorBidi"/>
          <w:szCs w:val="24"/>
        </w:rPr>
        <w:t>Kıymetli Müslümanlar!</w:t>
      </w:r>
    </w:p>
    <w:p w:rsidR="00B96CAB" w:rsidRPr="00B96CAB" w:rsidRDefault="00B96CAB" w:rsidP="00B96CAB">
      <w:pPr>
        <w:rPr>
          <w:b/>
          <w:lang w:eastAsia="tr-TR"/>
        </w:rPr>
      </w:pPr>
    </w:p>
    <w:p w:rsidR="009E3BBA" w:rsidRPr="00A756ED" w:rsidRDefault="009E3BBA" w:rsidP="006074BD">
      <w:pPr>
        <w:pStyle w:val="Balk4"/>
        <w:spacing w:before="120" w:after="120"/>
        <w:jc w:val="both"/>
        <w:rPr>
          <w:rFonts w:asciiTheme="majorBidi" w:hAnsiTheme="majorBidi" w:cstheme="majorBidi"/>
          <w:szCs w:val="24"/>
        </w:rPr>
      </w:pPr>
      <w:r w:rsidRPr="00A756ED">
        <w:rPr>
          <w:rFonts w:asciiTheme="majorBidi" w:hAnsiTheme="majorBidi" w:cstheme="majorBidi"/>
          <w:szCs w:val="24"/>
        </w:rPr>
        <w:t xml:space="preserve">İsraf ve Cimrilik Yasaklanmıştır </w:t>
      </w:r>
    </w:p>
    <w:p w:rsidR="009E3BBA" w:rsidRPr="00A756ED" w:rsidRDefault="009E3BBA" w:rsidP="009E3BBA">
      <w:pPr>
        <w:spacing w:before="120" w:after="120"/>
        <w:jc w:val="both"/>
        <w:rPr>
          <w:rFonts w:asciiTheme="majorBidi" w:hAnsiTheme="majorBidi" w:cstheme="majorBidi"/>
          <w:sz w:val="24"/>
          <w:szCs w:val="24"/>
        </w:rPr>
      </w:pPr>
      <w:r w:rsidRPr="00A756ED">
        <w:rPr>
          <w:rFonts w:asciiTheme="majorBidi" w:hAnsiTheme="majorBidi" w:cstheme="majorBidi"/>
          <w:sz w:val="24"/>
          <w:szCs w:val="24"/>
        </w:rPr>
        <w:t>İslâm’da israf ve cimrilik, âyet ve hadislerle yasaklanmıştır. Nitekim,</w:t>
      </w:r>
    </w:p>
    <w:p w:rsidR="009E3BBA" w:rsidRPr="00167202" w:rsidRDefault="009E3BBA" w:rsidP="00167202">
      <w:pPr>
        <w:spacing w:before="120" w:after="120"/>
        <w:jc w:val="right"/>
        <w:rPr>
          <w:rFonts w:asciiTheme="majorBidi" w:hAnsiTheme="majorBidi" w:cstheme="majorBidi"/>
          <w:sz w:val="36"/>
          <w:szCs w:val="36"/>
        </w:rPr>
      </w:pPr>
      <w:r w:rsidRPr="00A756ED">
        <w:rPr>
          <w:rFonts w:asciiTheme="majorBidi" w:hAnsiTheme="majorBidi" w:cstheme="majorBidi"/>
          <w:sz w:val="24"/>
          <w:szCs w:val="24"/>
        </w:rPr>
        <w:tab/>
      </w:r>
      <w:r w:rsidRPr="00167202">
        <w:rPr>
          <w:rFonts w:asciiTheme="majorBidi" w:hAnsiTheme="majorBidi" w:cstheme="majorBidi"/>
          <w:sz w:val="36"/>
          <w:szCs w:val="36"/>
        </w:rPr>
        <w:t xml:space="preserve"> </w:t>
      </w:r>
      <w:r w:rsidRPr="00167202">
        <w:rPr>
          <w:rFonts w:asciiTheme="majorBidi" w:hAnsiTheme="majorBidi" w:cstheme="majorBidi"/>
          <w:b/>
          <w:bCs/>
          <w:sz w:val="36"/>
          <w:szCs w:val="36"/>
          <w:rtl/>
        </w:rPr>
        <w:t>وكُلُواْ وَاشْرَبُواْ وَلاَ تُسْرِفُواْ إِنَّهُ لاَ يُحِبُّ الْمُسْرِفِينَ</w:t>
      </w:r>
      <w:r w:rsidRPr="00167202">
        <w:rPr>
          <w:rFonts w:asciiTheme="majorBidi" w:hAnsiTheme="majorBidi" w:cstheme="majorBidi"/>
          <w:b/>
          <w:bCs/>
          <w:sz w:val="36"/>
          <w:szCs w:val="36"/>
        </w:rPr>
        <w:t xml:space="preserve"> </w:t>
      </w:r>
    </w:p>
    <w:p w:rsidR="00167202" w:rsidRDefault="009E3BBA" w:rsidP="006074BD">
      <w:pPr>
        <w:spacing w:before="120" w:after="120"/>
        <w:jc w:val="both"/>
        <w:rPr>
          <w:rFonts w:asciiTheme="majorBidi" w:hAnsiTheme="majorBidi" w:cstheme="majorBidi"/>
          <w:sz w:val="24"/>
          <w:szCs w:val="24"/>
        </w:rPr>
      </w:pPr>
      <w:r w:rsidRPr="00167202">
        <w:rPr>
          <w:rFonts w:asciiTheme="majorBidi" w:hAnsiTheme="majorBidi" w:cstheme="majorBidi"/>
          <w:b/>
          <w:bCs/>
          <w:sz w:val="24"/>
          <w:szCs w:val="24"/>
        </w:rPr>
        <w:t>“...Yiyiniz, içiniz, fakat israf etmeyiniz; çünkü Allah israf edenleri sevmez.”</w:t>
      </w:r>
      <w:r w:rsidRPr="00A756ED">
        <w:rPr>
          <w:rFonts w:asciiTheme="majorBidi" w:hAnsiTheme="majorBidi" w:cstheme="majorBidi"/>
          <w:sz w:val="24"/>
          <w:szCs w:val="24"/>
        </w:rPr>
        <w:t xml:space="preserve"> </w:t>
      </w:r>
      <w:r w:rsidRPr="00167202">
        <w:rPr>
          <w:rFonts w:asciiTheme="majorBidi" w:hAnsiTheme="majorBidi" w:cstheme="majorBidi"/>
          <w:b/>
          <w:bCs/>
          <w:sz w:val="20"/>
          <w:szCs w:val="20"/>
        </w:rPr>
        <w:t>(A’râf, 7/31)</w:t>
      </w:r>
      <w:r w:rsidRPr="00A756ED">
        <w:rPr>
          <w:rFonts w:asciiTheme="majorBidi" w:hAnsiTheme="majorBidi" w:cstheme="majorBidi"/>
          <w:sz w:val="24"/>
          <w:szCs w:val="24"/>
        </w:rPr>
        <w:t xml:space="preserve"> âyeti israfın haram olduğunu açıkça dile getirmektedir.</w:t>
      </w:r>
    </w:p>
    <w:p w:rsidR="009E3BBA" w:rsidRPr="00A756ED" w:rsidRDefault="009E3BBA" w:rsidP="006074BD">
      <w:pPr>
        <w:spacing w:before="120" w:after="120"/>
        <w:jc w:val="both"/>
        <w:rPr>
          <w:rFonts w:asciiTheme="majorBidi" w:hAnsiTheme="majorBidi" w:cstheme="majorBidi"/>
          <w:sz w:val="24"/>
          <w:szCs w:val="24"/>
        </w:rPr>
      </w:pPr>
      <w:r w:rsidRPr="00A756ED">
        <w:rPr>
          <w:rFonts w:asciiTheme="majorBidi" w:hAnsiTheme="majorBidi" w:cstheme="majorBidi"/>
          <w:sz w:val="24"/>
          <w:szCs w:val="24"/>
        </w:rPr>
        <w:t>Hz. Peygamber (s.a.s.) de</w:t>
      </w:r>
    </w:p>
    <w:p w:rsidR="009E3BBA" w:rsidRDefault="009E3BBA" w:rsidP="00167202">
      <w:pPr>
        <w:spacing w:before="120" w:after="120"/>
        <w:ind w:firstLine="720"/>
        <w:jc w:val="right"/>
        <w:rPr>
          <w:rFonts w:asciiTheme="majorBidi" w:eastAsia="SimSun" w:hAnsiTheme="majorBidi" w:cstheme="majorBidi"/>
          <w:b/>
          <w:bCs/>
          <w:sz w:val="32"/>
          <w:szCs w:val="32"/>
          <w:lang w:eastAsia="zh-CN"/>
        </w:rPr>
      </w:pPr>
      <w:r w:rsidRPr="00167202">
        <w:rPr>
          <w:rFonts w:asciiTheme="majorBidi" w:hAnsiTheme="majorBidi" w:cstheme="majorBidi"/>
          <w:b/>
          <w:bCs/>
          <w:sz w:val="32"/>
          <w:szCs w:val="32"/>
        </w:rPr>
        <w:t xml:space="preserve"> </w:t>
      </w:r>
      <w:r w:rsidRPr="00167202">
        <w:rPr>
          <w:rFonts w:asciiTheme="majorBidi" w:eastAsia="SimSun" w:hAnsiTheme="majorBidi" w:cstheme="majorBidi"/>
          <w:b/>
          <w:bCs/>
          <w:sz w:val="32"/>
          <w:szCs w:val="32"/>
          <w:rtl/>
          <w:lang w:eastAsia="zh-CN"/>
        </w:rPr>
        <w:t>كُلُوا</w:t>
      </w:r>
      <w:r w:rsidRPr="00167202">
        <w:rPr>
          <w:rFonts w:asciiTheme="majorBidi" w:hAnsiTheme="majorBidi" w:cstheme="majorBidi"/>
          <w:b/>
          <w:bCs/>
          <w:sz w:val="32"/>
          <w:szCs w:val="32"/>
          <w:rtl/>
        </w:rPr>
        <w:t xml:space="preserve"> وَاشْرَبُواْ</w:t>
      </w:r>
      <w:r w:rsidRPr="00167202">
        <w:rPr>
          <w:rFonts w:asciiTheme="majorBidi" w:eastAsia="SimSun" w:hAnsiTheme="majorBidi" w:cstheme="majorBidi"/>
          <w:b/>
          <w:bCs/>
          <w:sz w:val="32"/>
          <w:szCs w:val="32"/>
          <w:rtl/>
          <w:lang w:eastAsia="zh-CN"/>
        </w:rPr>
        <w:t xml:space="preserve"> وَتَصَدَّقُوا وَالْبَسُوا في غَيْرِ إسْرَافٍ وََ مَخِيلَةٍٍ</w:t>
      </w:r>
      <w:r w:rsidRPr="00167202">
        <w:rPr>
          <w:rFonts w:asciiTheme="majorBidi" w:eastAsia="SimSun" w:hAnsiTheme="majorBidi" w:cstheme="majorBidi"/>
          <w:b/>
          <w:bCs/>
          <w:sz w:val="32"/>
          <w:szCs w:val="32"/>
          <w:lang w:eastAsia="zh-CN"/>
        </w:rPr>
        <w:t xml:space="preserve"> </w:t>
      </w:r>
    </w:p>
    <w:p w:rsidR="00167202" w:rsidRPr="00167202" w:rsidRDefault="00167202" w:rsidP="00167202">
      <w:pPr>
        <w:spacing w:before="120" w:after="120"/>
        <w:ind w:firstLine="720"/>
        <w:jc w:val="right"/>
        <w:rPr>
          <w:rFonts w:asciiTheme="majorBidi" w:hAnsiTheme="majorBidi" w:cstheme="majorBidi"/>
          <w:b/>
          <w:bCs/>
          <w:sz w:val="32"/>
          <w:szCs w:val="32"/>
        </w:rPr>
      </w:pPr>
    </w:p>
    <w:p w:rsidR="009E3BBA" w:rsidRDefault="009E3BBA" w:rsidP="006D6276">
      <w:pPr>
        <w:pStyle w:val="DipnotMetni"/>
        <w:rPr>
          <w:rFonts w:asciiTheme="majorBidi" w:hAnsiTheme="majorBidi" w:cstheme="majorBidi"/>
          <w:sz w:val="24"/>
          <w:szCs w:val="24"/>
        </w:rPr>
      </w:pPr>
      <w:r w:rsidRPr="00167202">
        <w:rPr>
          <w:rFonts w:asciiTheme="majorBidi" w:hAnsiTheme="majorBidi" w:cstheme="majorBidi"/>
          <w:b/>
          <w:bCs/>
          <w:color w:val="auto"/>
          <w:sz w:val="24"/>
          <w:szCs w:val="24"/>
        </w:rPr>
        <w:t>“</w:t>
      </w:r>
      <w:r w:rsidRPr="00167202">
        <w:rPr>
          <w:rFonts w:asciiTheme="majorBidi" w:hAnsiTheme="majorBidi" w:cstheme="majorBidi"/>
          <w:b/>
          <w:bCs/>
          <w:iCs/>
          <w:color w:val="auto"/>
          <w:sz w:val="24"/>
          <w:szCs w:val="24"/>
        </w:rPr>
        <w:t>Kibirsiz</w:t>
      </w:r>
      <w:r w:rsidRPr="00167202">
        <w:rPr>
          <w:rFonts w:asciiTheme="majorBidi" w:hAnsiTheme="majorBidi" w:cstheme="majorBidi"/>
          <w:b/>
          <w:bCs/>
          <w:i/>
          <w:color w:val="auto"/>
          <w:sz w:val="24"/>
          <w:szCs w:val="24"/>
        </w:rPr>
        <w:t xml:space="preserve"> </w:t>
      </w:r>
      <w:r w:rsidRPr="00167202">
        <w:rPr>
          <w:rFonts w:asciiTheme="majorBidi" w:hAnsiTheme="majorBidi" w:cstheme="majorBidi"/>
          <w:b/>
          <w:bCs/>
          <w:iCs/>
          <w:color w:val="auto"/>
          <w:sz w:val="24"/>
          <w:szCs w:val="24"/>
        </w:rPr>
        <w:t>ve israf etmeden yiyiniz,</w:t>
      </w:r>
      <w:r w:rsidRPr="00167202">
        <w:rPr>
          <w:rFonts w:asciiTheme="majorBidi" w:hAnsiTheme="majorBidi" w:cstheme="majorBidi"/>
          <w:b/>
          <w:bCs/>
          <w:iCs/>
          <w:sz w:val="24"/>
          <w:szCs w:val="24"/>
        </w:rPr>
        <w:t xml:space="preserve"> içiniz, giyiniz ve sadaka veriniz</w:t>
      </w:r>
      <w:r w:rsidRPr="00167202">
        <w:rPr>
          <w:rFonts w:asciiTheme="majorBidi" w:hAnsiTheme="majorBidi" w:cstheme="majorBidi"/>
          <w:b/>
          <w:bCs/>
          <w:i/>
          <w:sz w:val="24"/>
          <w:szCs w:val="24"/>
        </w:rPr>
        <w:t>.</w:t>
      </w:r>
      <w:r w:rsidRPr="00167202">
        <w:rPr>
          <w:rFonts w:asciiTheme="majorBidi" w:hAnsiTheme="majorBidi" w:cstheme="majorBidi"/>
          <w:b/>
          <w:bCs/>
          <w:sz w:val="24"/>
          <w:szCs w:val="24"/>
        </w:rPr>
        <w:t>”</w:t>
      </w:r>
      <w:r w:rsidR="006D6276" w:rsidRPr="00A756ED">
        <w:rPr>
          <w:rFonts w:asciiTheme="majorBidi" w:hAnsiTheme="majorBidi" w:cstheme="majorBidi"/>
          <w:sz w:val="24"/>
          <w:szCs w:val="24"/>
        </w:rPr>
        <w:t xml:space="preserve"> </w:t>
      </w:r>
      <w:r w:rsidR="00167202" w:rsidRPr="00167202">
        <w:rPr>
          <w:rFonts w:asciiTheme="majorBidi" w:hAnsiTheme="majorBidi" w:cstheme="majorBidi"/>
          <w:b/>
          <w:bCs/>
        </w:rPr>
        <w:t>(</w:t>
      </w:r>
      <w:r w:rsidR="006D6276" w:rsidRPr="00167202">
        <w:rPr>
          <w:rFonts w:asciiTheme="majorBidi" w:hAnsiTheme="majorBidi" w:cstheme="majorBidi"/>
          <w:b/>
          <w:bCs/>
        </w:rPr>
        <w:t>Nesâî, Zekât, 66,.V, 79.</w:t>
      </w:r>
      <w:r w:rsidR="00167202" w:rsidRPr="00167202">
        <w:rPr>
          <w:rFonts w:asciiTheme="majorBidi" w:hAnsiTheme="majorBidi" w:cstheme="majorBidi"/>
          <w:b/>
          <w:bCs/>
        </w:rPr>
        <w:t>)</w:t>
      </w:r>
      <w:r w:rsidR="006D6276" w:rsidRPr="00A756ED">
        <w:rPr>
          <w:rFonts w:asciiTheme="majorBidi" w:hAnsiTheme="majorBidi" w:cstheme="majorBidi"/>
          <w:sz w:val="24"/>
          <w:szCs w:val="24"/>
        </w:rPr>
        <w:t xml:space="preserve"> </w:t>
      </w:r>
      <w:r w:rsidRPr="00A756ED">
        <w:rPr>
          <w:rFonts w:asciiTheme="majorBidi" w:hAnsiTheme="majorBidi" w:cstheme="majorBidi"/>
          <w:sz w:val="24"/>
          <w:szCs w:val="24"/>
        </w:rPr>
        <w:t xml:space="preserve"> sözü ile israfın yasaklığını ifade buyurmuştur. Dikkat çekici bulduğumuz şu olay İslâm’ın israf konusunda ne denli titiz olduğu hususunda bize yeterli fikir vermektedir:</w:t>
      </w:r>
    </w:p>
    <w:p w:rsidR="00167202" w:rsidRPr="00A756ED" w:rsidRDefault="00167202" w:rsidP="006D6276">
      <w:pPr>
        <w:pStyle w:val="DipnotMetni"/>
        <w:rPr>
          <w:rFonts w:asciiTheme="majorBidi" w:hAnsiTheme="majorBidi" w:cstheme="majorBidi"/>
          <w:sz w:val="24"/>
          <w:szCs w:val="24"/>
        </w:rPr>
      </w:pPr>
    </w:p>
    <w:p w:rsidR="00167202" w:rsidRPr="00167202" w:rsidRDefault="009E3BBA" w:rsidP="00167202">
      <w:pPr>
        <w:spacing w:before="120" w:after="120"/>
        <w:ind w:firstLine="720"/>
        <w:jc w:val="right"/>
        <w:rPr>
          <w:rFonts w:asciiTheme="majorBidi" w:hAnsiTheme="majorBidi" w:cstheme="majorBidi"/>
          <w:sz w:val="32"/>
          <w:szCs w:val="32"/>
        </w:rPr>
      </w:pPr>
      <w:r w:rsidRPr="00A756ED">
        <w:rPr>
          <w:rFonts w:asciiTheme="majorBidi" w:eastAsia="SimSun" w:hAnsiTheme="majorBidi" w:cstheme="majorBidi"/>
          <w:b/>
          <w:bCs/>
          <w:sz w:val="24"/>
          <w:szCs w:val="24"/>
          <w:rtl/>
          <w:lang w:eastAsia="zh-CN"/>
        </w:rPr>
        <w:t>أنّ</w:t>
      </w:r>
      <w:r w:rsidRPr="00167202">
        <w:rPr>
          <w:rFonts w:asciiTheme="majorBidi" w:eastAsia="SimSun" w:hAnsiTheme="majorBidi" w:cstheme="majorBidi"/>
          <w:sz w:val="32"/>
          <w:szCs w:val="32"/>
          <w:rtl/>
          <w:lang w:eastAsia="zh-CN"/>
        </w:rPr>
        <w:t xml:space="preserve">َ رَسُولَ اللّهِ </w:t>
      </w:r>
      <w:r w:rsidRPr="00167202">
        <w:rPr>
          <w:rFonts w:asciiTheme="majorBidi" w:hAnsiTheme="majorBidi" w:cstheme="majorBidi"/>
          <w:sz w:val="32"/>
          <w:szCs w:val="32"/>
          <w:rtl/>
        </w:rPr>
        <w:t>صلى الله عليه وسلم</w:t>
      </w:r>
      <w:r w:rsidRPr="00167202">
        <w:rPr>
          <w:rFonts w:asciiTheme="majorBidi" w:eastAsia="SimSun" w:hAnsiTheme="majorBidi" w:cstheme="majorBidi"/>
          <w:sz w:val="32"/>
          <w:szCs w:val="32"/>
          <w:rtl/>
          <w:lang w:eastAsia="zh-CN"/>
        </w:rPr>
        <w:t xml:space="preserve"> مَرَّ بِسَعْدٍ، وَهُوَ يَتَوضَّأ</w:t>
      </w:r>
      <w:r w:rsidRPr="00167202">
        <w:rPr>
          <w:rFonts w:asciiTheme="majorBidi" w:hAnsiTheme="majorBidi" w:cstheme="majorBidi"/>
          <w:sz w:val="32"/>
          <w:szCs w:val="32"/>
        </w:rPr>
        <w:t xml:space="preserve">  </w:t>
      </w:r>
    </w:p>
    <w:p w:rsidR="009E3BBA" w:rsidRPr="00A756ED" w:rsidRDefault="009E3BBA" w:rsidP="006074BD">
      <w:pPr>
        <w:spacing w:before="120" w:after="120"/>
        <w:jc w:val="both"/>
        <w:rPr>
          <w:rFonts w:asciiTheme="majorBidi" w:hAnsiTheme="majorBidi" w:cstheme="majorBidi"/>
          <w:sz w:val="24"/>
          <w:szCs w:val="24"/>
        </w:rPr>
      </w:pPr>
      <w:r w:rsidRPr="00A756ED">
        <w:rPr>
          <w:rFonts w:asciiTheme="majorBidi" w:hAnsiTheme="majorBidi" w:cstheme="majorBidi"/>
          <w:sz w:val="24"/>
          <w:szCs w:val="24"/>
        </w:rPr>
        <w:t>Bir defasında Hz. Peygamber (s.a.s.) Sa’d’e uğradı. Sa’d bu esnada abdest alıyordu. Resûlullah (a.s.), (onun suyu aşırı kullandığını görünce);</w:t>
      </w:r>
    </w:p>
    <w:p w:rsidR="006074BD" w:rsidRDefault="009E3BBA" w:rsidP="006074BD">
      <w:pPr>
        <w:spacing w:before="120" w:after="120"/>
        <w:ind w:firstLine="720"/>
        <w:jc w:val="right"/>
        <w:rPr>
          <w:rFonts w:asciiTheme="majorBidi" w:hAnsiTheme="majorBidi" w:cstheme="majorBidi"/>
          <w:sz w:val="24"/>
          <w:szCs w:val="24"/>
        </w:rPr>
      </w:pPr>
      <w:r w:rsidRPr="00167202">
        <w:rPr>
          <w:rFonts w:asciiTheme="majorBidi" w:eastAsia="SimSun" w:hAnsiTheme="majorBidi" w:cstheme="majorBidi"/>
          <w:b/>
          <w:bCs/>
          <w:sz w:val="28"/>
          <w:szCs w:val="28"/>
          <w:rtl/>
          <w:lang w:eastAsia="zh-CN"/>
        </w:rPr>
        <w:t>فقَالَ مَا هذَا السَّرَفُ</w:t>
      </w:r>
      <w:r w:rsidRPr="00A756ED">
        <w:rPr>
          <w:rFonts w:asciiTheme="majorBidi" w:hAnsiTheme="majorBidi" w:cstheme="majorBidi"/>
          <w:sz w:val="24"/>
          <w:szCs w:val="24"/>
        </w:rPr>
        <w:t xml:space="preserve"> </w:t>
      </w:r>
    </w:p>
    <w:p w:rsidR="009E3BBA" w:rsidRPr="00A756ED" w:rsidRDefault="009E3BBA" w:rsidP="006074BD">
      <w:pPr>
        <w:spacing w:before="120" w:after="120"/>
        <w:rPr>
          <w:rFonts w:asciiTheme="majorBidi" w:hAnsiTheme="majorBidi" w:cstheme="majorBidi"/>
          <w:sz w:val="24"/>
          <w:szCs w:val="24"/>
        </w:rPr>
      </w:pPr>
      <w:r w:rsidRPr="00A756ED">
        <w:rPr>
          <w:rFonts w:asciiTheme="majorBidi" w:hAnsiTheme="majorBidi" w:cstheme="majorBidi"/>
          <w:sz w:val="24"/>
          <w:szCs w:val="24"/>
        </w:rPr>
        <w:t>"</w:t>
      </w:r>
      <w:r w:rsidRPr="00167202">
        <w:rPr>
          <w:rFonts w:asciiTheme="majorBidi" w:hAnsiTheme="majorBidi" w:cstheme="majorBidi"/>
          <w:sz w:val="24"/>
          <w:szCs w:val="24"/>
        </w:rPr>
        <w:t>Bu israf nedir</w:t>
      </w:r>
      <w:r w:rsidRPr="00A756ED">
        <w:rPr>
          <w:rFonts w:asciiTheme="majorBidi" w:hAnsiTheme="majorBidi" w:cstheme="majorBidi"/>
          <w:sz w:val="24"/>
          <w:szCs w:val="24"/>
        </w:rPr>
        <w:t>"? diye sordu. Sa’d de,</w:t>
      </w:r>
    </w:p>
    <w:p w:rsidR="006074BD" w:rsidRDefault="009E3BBA" w:rsidP="006074BD">
      <w:pPr>
        <w:spacing w:before="120" w:after="120"/>
        <w:jc w:val="right"/>
        <w:rPr>
          <w:rFonts w:asciiTheme="majorBidi" w:hAnsiTheme="majorBidi" w:cstheme="majorBidi"/>
          <w:sz w:val="32"/>
          <w:szCs w:val="32"/>
        </w:rPr>
      </w:pPr>
      <w:r w:rsidRPr="00167202">
        <w:rPr>
          <w:rFonts w:asciiTheme="majorBidi" w:eastAsia="SimSun" w:hAnsiTheme="majorBidi" w:cstheme="majorBidi"/>
          <w:b/>
          <w:bCs/>
          <w:sz w:val="32"/>
          <w:szCs w:val="32"/>
          <w:rtl/>
          <w:lang w:eastAsia="zh-CN"/>
        </w:rPr>
        <w:t>فقَالَ أفِي الْوُضُوءِ إسْرَافٌ؟</w:t>
      </w:r>
      <w:r w:rsidRPr="00167202">
        <w:rPr>
          <w:rFonts w:asciiTheme="majorBidi" w:hAnsiTheme="majorBidi" w:cstheme="majorBidi"/>
          <w:sz w:val="32"/>
          <w:szCs w:val="32"/>
        </w:rPr>
        <w:t xml:space="preserve">  </w:t>
      </w:r>
    </w:p>
    <w:p w:rsidR="009E3BBA" w:rsidRPr="00A756ED" w:rsidRDefault="009E3BBA" w:rsidP="006074BD">
      <w:pPr>
        <w:spacing w:before="120" w:after="120"/>
        <w:rPr>
          <w:rFonts w:asciiTheme="majorBidi" w:hAnsiTheme="majorBidi" w:cstheme="majorBidi"/>
          <w:sz w:val="24"/>
          <w:szCs w:val="24"/>
        </w:rPr>
      </w:pPr>
      <w:r w:rsidRPr="00A756ED">
        <w:rPr>
          <w:rFonts w:asciiTheme="majorBidi" w:hAnsiTheme="majorBidi" w:cstheme="majorBidi"/>
          <w:sz w:val="24"/>
          <w:szCs w:val="24"/>
        </w:rPr>
        <w:lastRenderedPageBreak/>
        <w:t>"Abdestte de israf olur mu?" dediğinde Hz. Peygamber (s.a.s) de</w:t>
      </w:r>
    </w:p>
    <w:p w:rsidR="006074BD" w:rsidRDefault="009E3BBA" w:rsidP="006074BD">
      <w:pPr>
        <w:pStyle w:val="DipnotMetni"/>
        <w:jc w:val="right"/>
        <w:rPr>
          <w:rFonts w:asciiTheme="majorBidi" w:hAnsiTheme="majorBidi" w:cstheme="majorBidi"/>
          <w:sz w:val="24"/>
          <w:szCs w:val="24"/>
        </w:rPr>
      </w:pPr>
      <w:r w:rsidRPr="00A756ED">
        <w:rPr>
          <w:rFonts w:asciiTheme="majorBidi" w:hAnsiTheme="majorBidi" w:cstheme="majorBidi"/>
          <w:sz w:val="24"/>
          <w:szCs w:val="24"/>
        </w:rPr>
        <w:tab/>
      </w:r>
      <w:r w:rsidRPr="00167202">
        <w:rPr>
          <w:rFonts w:asciiTheme="majorBidi" w:hAnsiTheme="majorBidi" w:cstheme="majorBidi"/>
          <w:sz w:val="32"/>
          <w:szCs w:val="32"/>
        </w:rPr>
        <w:t>,</w:t>
      </w:r>
      <w:r w:rsidRPr="00167202">
        <w:rPr>
          <w:rFonts w:asciiTheme="majorBidi" w:eastAsia="SimSun" w:hAnsiTheme="majorBidi" w:cstheme="majorBidi"/>
          <w:b/>
          <w:bCs/>
          <w:color w:val="auto"/>
          <w:sz w:val="32"/>
          <w:szCs w:val="32"/>
          <w:rtl/>
          <w:lang w:eastAsia="zh-CN"/>
        </w:rPr>
        <w:t xml:space="preserve"> قَالَ نَعَمْ وَإنْ كُنْتَ عَلى نَهَرٍ جَارٍ</w:t>
      </w:r>
      <w:r w:rsidRPr="00A756ED">
        <w:rPr>
          <w:rFonts w:asciiTheme="majorBidi" w:hAnsiTheme="majorBidi" w:cstheme="majorBidi"/>
          <w:sz w:val="24"/>
          <w:szCs w:val="24"/>
        </w:rPr>
        <w:t xml:space="preserve"> </w:t>
      </w:r>
    </w:p>
    <w:p w:rsidR="006D6276" w:rsidRPr="00A756ED" w:rsidRDefault="009E3BBA" w:rsidP="006D6276">
      <w:pPr>
        <w:pStyle w:val="DipnotMetni"/>
        <w:rPr>
          <w:rFonts w:asciiTheme="majorBidi" w:hAnsiTheme="majorBidi" w:cstheme="majorBidi"/>
          <w:sz w:val="24"/>
          <w:szCs w:val="24"/>
        </w:rPr>
      </w:pPr>
      <w:r w:rsidRPr="00167202">
        <w:rPr>
          <w:rFonts w:asciiTheme="majorBidi" w:hAnsiTheme="majorBidi" w:cstheme="majorBidi"/>
          <w:b/>
          <w:bCs/>
          <w:sz w:val="24"/>
          <w:szCs w:val="24"/>
        </w:rPr>
        <w:t>“Evet, hatta akmakta olan bir nehirde abdest alsan bile</w:t>
      </w:r>
      <w:r w:rsidRPr="00A756ED">
        <w:rPr>
          <w:rFonts w:asciiTheme="majorBidi" w:hAnsiTheme="majorBidi" w:cstheme="majorBidi"/>
          <w:sz w:val="24"/>
          <w:szCs w:val="24"/>
        </w:rPr>
        <w:t>” şeklinde cevap verdi.</w:t>
      </w:r>
      <w:r w:rsidR="006D6276" w:rsidRPr="00A756ED">
        <w:rPr>
          <w:rStyle w:val="Balk4Char"/>
          <w:rFonts w:asciiTheme="majorBidi" w:hAnsiTheme="majorBidi" w:cstheme="majorBidi"/>
          <w:szCs w:val="24"/>
        </w:rPr>
        <w:t xml:space="preserve"> </w:t>
      </w:r>
      <w:r w:rsidR="00167202">
        <w:rPr>
          <w:rStyle w:val="Balk4Char"/>
          <w:rFonts w:asciiTheme="majorBidi" w:hAnsiTheme="majorBidi" w:cstheme="majorBidi"/>
          <w:szCs w:val="24"/>
        </w:rPr>
        <w:t>(</w:t>
      </w:r>
      <w:r w:rsidR="006D6276" w:rsidRPr="00167202">
        <w:rPr>
          <w:rFonts w:asciiTheme="majorBidi" w:hAnsiTheme="majorBidi" w:cstheme="majorBidi"/>
          <w:b/>
          <w:bCs/>
        </w:rPr>
        <w:t>İbn Mâce, Taharet, 48, I,.148;  Ahmed,  II, 221</w:t>
      </w:r>
      <w:r w:rsidR="006D6276" w:rsidRPr="00A756ED">
        <w:rPr>
          <w:rFonts w:asciiTheme="majorBidi" w:hAnsiTheme="majorBidi" w:cstheme="majorBidi"/>
          <w:sz w:val="24"/>
          <w:szCs w:val="24"/>
        </w:rPr>
        <w:t>.</w:t>
      </w:r>
      <w:r w:rsidR="00167202">
        <w:rPr>
          <w:rFonts w:asciiTheme="majorBidi" w:hAnsiTheme="majorBidi" w:cstheme="majorBidi"/>
          <w:sz w:val="24"/>
          <w:szCs w:val="24"/>
        </w:rPr>
        <w:t>)</w:t>
      </w:r>
    </w:p>
    <w:p w:rsidR="00167202" w:rsidRDefault="00167202" w:rsidP="009E3BBA">
      <w:pPr>
        <w:pStyle w:val="GvdeMetniGirintisi"/>
        <w:spacing w:before="120" w:after="120"/>
        <w:rPr>
          <w:rFonts w:asciiTheme="majorBidi" w:hAnsiTheme="majorBidi" w:cstheme="majorBidi"/>
          <w:szCs w:val="24"/>
        </w:rPr>
      </w:pPr>
    </w:p>
    <w:p w:rsidR="006D6276" w:rsidRPr="00A756ED" w:rsidRDefault="009E3BBA" w:rsidP="006074BD">
      <w:pPr>
        <w:pStyle w:val="GvdeMetniGirintisi"/>
        <w:spacing w:before="120" w:after="120"/>
        <w:ind w:firstLine="0"/>
        <w:rPr>
          <w:rFonts w:asciiTheme="majorBidi" w:hAnsiTheme="majorBidi" w:cstheme="majorBidi"/>
          <w:szCs w:val="24"/>
        </w:rPr>
      </w:pPr>
      <w:r w:rsidRPr="00A756ED">
        <w:rPr>
          <w:rFonts w:asciiTheme="majorBidi" w:hAnsiTheme="majorBidi" w:cstheme="majorBidi"/>
          <w:szCs w:val="24"/>
        </w:rPr>
        <w:t>Kur’an-ı Kerim’de, insanın cimrilik duygusundan kurtulması ve bunun yerine cömertlik duygusunu geliştirmesi her vesile ile öğütlenmekte, Allah’ın cimrilik edenleri ve başkalarına da cimriliği tavsiye edenleri sevmediği belirtilmektedir</w:t>
      </w:r>
    </w:p>
    <w:p w:rsidR="006D6276" w:rsidRPr="006074BD" w:rsidRDefault="006D6276" w:rsidP="006074BD">
      <w:pPr>
        <w:pStyle w:val="GvdeMetniGirintisi"/>
        <w:spacing w:before="120" w:after="120"/>
        <w:jc w:val="right"/>
        <w:rPr>
          <w:rFonts w:asciiTheme="majorBidi" w:hAnsiTheme="majorBidi" w:cstheme="majorBidi"/>
          <w:sz w:val="20"/>
        </w:rPr>
      </w:pPr>
      <w:r w:rsidRPr="006074BD">
        <w:rPr>
          <w:rFonts w:asciiTheme="majorBidi" w:hAnsiTheme="majorBidi" w:cstheme="majorBidi"/>
          <w:color w:val="330033"/>
          <w:sz w:val="32"/>
          <w:szCs w:val="32"/>
          <w:shd w:val="clear" w:color="auto" w:fill="FFFFFF"/>
          <w:rtl/>
        </w:rPr>
        <w:t>الَّذِينَ يَبْخَلُونَ وَيَأْمُرُونَ النَّاسَ بِالْبُخْلِ وَيَكْتُمُونَ مَا آتَاهُمُ اللّهُ مِن فَضْلِهِ وَأَعْتَدْنَا لِلْكَافِرِينَ عَذَابًا مُّهِينًا</w:t>
      </w:r>
      <w:r w:rsidR="003B3B5C" w:rsidRPr="006074BD">
        <w:rPr>
          <w:rFonts w:asciiTheme="majorBidi" w:hAnsiTheme="majorBidi" w:cstheme="majorBidi"/>
          <w:color w:val="330033"/>
          <w:sz w:val="32"/>
          <w:szCs w:val="32"/>
          <w:shd w:val="clear" w:color="auto" w:fill="FFFFFF"/>
        </w:rPr>
        <w:t xml:space="preserve">   </w:t>
      </w:r>
    </w:p>
    <w:p w:rsidR="003B3B5C" w:rsidRPr="00B37027" w:rsidRDefault="006074BD" w:rsidP="006074BD">
      <w:pPr>
        <w:pStyle w:val="GvdeMetniGirintisi"/>
        <w:spacing w:before="120" w:after="120"/>
        <w:ind w:firstLine="0"/>
        <w:rPr>
          <w:rFonts w:asciiTheme="majorBidi" w:hAnsiTheme="majorBidi" w:cstheme="majorBidi"/>
          <w:b/>
          <w:bCs/>
          <w:sz w:val="20"/>
        </w:rPr>
      </w:pPr>
      <w:r w:rsidRPr="006074BD">
        <w:rPr>
          <w:rFonts w:asciiTheme="majorBidi" w:hAnsiTheme="majorBidi" w:cstheme="majorBidi"/>
          <w:sz w:val="20"/>
        </w:rPr>
        <w:t>(Nisa, 4/37).</w:t>
      </w:r>
    </w:p>
    <w:p w:rsidR="006074BD" w:rsidRDefault="006074BD" w:rsidP="006074BD">
      <w:pPr>
        <w:pStyle w:val="GvdeMetniGirintisi"/>
        <w:spacing w:before="120" w:after="120"/>
        <w:ind w:firstLine="0"/>
        <w:rPr>
          <w:rFonts w:asciiTheme="majorBidi" w:hAnsiTheme="majorBidi" w:cstheme="majorBidi"/>
          <w:szCs w:val="24"/>
        </w:rPr>
      </w:pPr>
    </w:p>
    <w:p w:rsidR="009E3BBA" w:rsidRDefault="009E3BBA" w:rsidP="006074BD">
      <w:pPr>
        <w:pStyle w:val="GvdeMetniGirintisi"/>
        <w:spacing w:before="120" w:after="120"/>
        <w:ind w:firstLine="0"/>
        <w:rPr>
          <w:rFonts w:asciiTheme="majorBidi" w:hAnsiTheme="majorBidi" w:cstheme="majorBidi"/>
          <w:szCs w:val="24"/>
        </w:rPr>
      </w:pPr>
      <w:r w:rsidRPr="00A756ED">
        <w:rPr>
          <w:rFonts w:asciiTheme="majorBidi" w:hAnsiTheme="majorBidi" w:cstheme="majorBidi"/>
          <w:szCs w:val="24"/>
        </w:rPr>
        <w:t xml:space="preserve">Hz. Peygamber de cimriliğin yasak ve dinde hoş karşılanmayan bir haslet olduğunu, </w:t>
      </w:r>
    </w:p>
    <w:p w:rsidR="006074BD" w:rsidRPr="00A756ED" w:rsidRDefault="006074BD" w:rsidP="006074BD">
      <w:pPr>
        <w:pStyle w:val="GvdeMetniGirintisi"/>
        <w:spacing w:before="120" w:after="120"/>
        <w:ind w:firstLine="0"/>
        <w:rPr>
          <w:rFonts w:asciiTheme="majorBidi" w:hAnsiTheme="majorBidi" w:cstheme="majorBidi"/>
          <w:szCs w:val="24"/>
        </w:rPr>
      </w:pPr>
    </w:p>
    <w:p w:rsidR="009E3BBA" w:rsidRPr="006074BD" w:rsidRDefault="009E3BBA" w:rsidP="003B3B5C">
      <w:pPr>
        <w:pStyle w:val="GvdeMetniGirintisi"/>
        <w:spacing w:before="120" w:after="120"/>
        <w:jc w:val="right"/>
        <w:rPr>
          <w:rFonts w:asciiTheme="majorBidi" w:hAnsiTheme="majorBidi" w:cstheme="majorBidi"/>
          <w:sz w:val="36"/>
          <w:szCs w:val="36"/>
        </w:rPr>
      </w:pPr>
      <w:r w:rsidRPr="006074BD">
        <w:rPr>
          <w:rFonts w:asciiTheme="majorBidi" w:eastAsia="SimSun" w:hAnsiTheme="majorBidi" w:cstheme="majorBidi"/>
          <w:color w:val="auto"/>
          <w:sz w:val="36"/>
          <w:szCs w:val="36"/>
          <w:rtl/>
          <w:lang w:eastAsia="zh-CN"/>
        </w:rPr>
        <w:t>خَصْلَتَانِ َﻻ تَجْتَمِعاَنِ في مُؤْمِنٍ: الْبُخْلُ، وَسُوءُ الخُلْقِ</w:t>
      </w:r>
      <w:r w:rsidRPr="006074BD">
        <w:rPr>
          <w:rFonts w:asciiTheme="majorBidi" w:hAnsiTheme="majorBidi" w:cstheme="majorBidi"/>
          <w:sz w:val="36"/>
          <w:szCs w:val="36"/>
        </w:rPr>
        <w:t xml:space="preserve"> </w:t>
      </w:r>
    </w:p>
    <w:p w:rsidR="006074BD" w:rsidRDefault="006074BD" w:rsidP="003B3B5C">
      <w:pPr>
        <w:pStyle w:val="DipnotMetni"/>
        <w:rPr>
          <w:rFonts w:asciiTheme="majorBidi" w:hAnsiTheme="majorBidi" w:cstheme="majorBidi"/>
          <w:b/>
          <w:bCs/>
          <w:sz w:val="24"/>
          <w:szCs w:val="24"/>
        </w:rPr>
      </w:pPr>
    </w:p>
    <w:p w:rsidR="006D6276" w:rsidRPr="00A756ED" w:rsidRDefault="009E3BBA" w:rsidP="003B3B5C">
      <w:pPr>
        <w:pStyle w:val="DipnotMetni"/>
        <w:rPr>
          <w:rFonts w:asciiTheme="majorBidi" w:hAnsiTheme="majorBidi" w:cstheme="majorBidi"/>
          <w:sz w:val="24"/>
          <w:szCs w:val="24"/>
        </w:rPr>
      </w:pPr>
      <w:r w:rsidRPr="003B3B5C">
        <w:rPr>
          <w:rFonts w:asciiTheme="majorBidi" w:hAnsiTheme="majorBidi" w:cstheme="majorBidi"/>
          <w:b/>
          <w:bCs/>
          <w:sz w:val="24"/>
          <w:szCs w:val="24"/>
        </w:rPr>
        <w:t>"İki haslet vardır ki bir mü'minde asla beraber bulunmazlar: Cimrilik ve kötü ahlâk</w:t>
      </w:r>
      <w:r w:rsidRPr="00A756ED">
        <w:rPr>
          <w:rFonts w:asciiTheme="majorBidi" w:hAnsiTheme="majorBidi" w:cstheme="majorBidi"/>
          <w:sz w:val="24"/>
          <w:szCs w:val="24"/>
        </w:rPr>
        <w:t>."</w:t>
      </w:r>
      <w:r w:rsidR="006D6276" w:rsidRPr="00A756ED">
        <w:rPr>
          <w:rFonts w:asciiTheme="majorBidi" w:hAnsiTheme="majorBidi" w:cstheme="majorBidi"/>
          <w:sz w:val="24"/>
          <w:szCs w:val="24"/>
        </w:rPr>
        <w:t xml:space="preserve"> </w:t>
      </w:r>
      <w:r w:rsidR="003B3B5C" w:rsidRPr="003B3B5C">
        <w:rPr>
          <w:rFonts w:asciiTheme="majorBidi" w:hAnsiTheme="majorBidi" w:cstheme="majorBidi"/>
          <w:b/>
          <w:bCs/>
        </w:rPr>
        <w:t>(</w:t>
      </w:r>
      <w:r w:rsidR="006D6276" w:rsidRPr="003B3B5C">
        <w:rPr>
          <w:rFonts w:asciiTheme="majorBidi" w:hAnsiTheme="majorBidi" w:cstheme="majorBidi"/>
          <w:b/>
          <w:bCs/>
        </w:rPr>
        <w:t>Tirmizî, Bir 41, .IV, .343.</w:t>
      </w:r>
      <w:r w:rsidR="003B3B5C" w:rsidRPr="003B3B5C">
        <w:rPr>
          <w:rFonts w:asciiTheme="majorBidi" w:hAnsiTheme="majorBidi" w:cstheme="majorBidi"/>
          <w:b/>
          <w:bCs/>
        </w:rPr>
        <w:t>)</w:t>
      </w:r>
      <w:r w:rsidR="003B3B5C">
        <w:rPr>
          <w:rFonts w:asciiTheme="majorBidi" w:hAnsiTheme="majorBidi" w:cstheme="majorBidi"/>
          <w:b/>
          <w:bCs/>
        </w:rPr>
        <w:t xml:space="preserve">  </w:t>
      </w:r>
      <w:r w:rsidRPr="00A756ED">
        <w:rPr>
          <w:rFonts w:asciiTheme="majorBidi" w:hAnsiTheme="majorBidi" w:cstheme="majorBidi"/>
          <w:sz w:val="24"/>
          <w:szCs w:val="24"/>
        </w:rPr>
        <w:t xml:space="preserve"> hadisiyle ifade etmiştir. </w:t>
      </w:r>
    </w:p>
    <w:p w:rsidR="00390A26" w:rsidRPr="00A756ED" w:rsidRDefault="00390A26" w:rsidP="00390A26">
      <w:pPr>
        <w:pStyle w:val="DipnotMetni"/>
        <w:rPr>
          <w:rFonts w:asciiTheme="majorBidi" w:hAnsiTheme="majorBidi" w:cstheme="majorBidi"/>
          <w:sz w:val="24"/>
          <w:szCs w:val="24"/>
        </w:rPr>
      </w:pPr>
    </w:p>
    <w:p w:rsidR="009E3BBA" w:rsidRPr="00A756ED" w:rsidRDefault="009E3BBA" w:rsidP="00390A26">
      <w:pPr>
        <w:pStyle w:val="DipnotMetni"/>
        <w:rPr>
          <w:rFonts w:asciiTheme="majorBidi" w:hAnsiTheme="majorBidi" w:cstheme="majorBidi"/>
          <w:sz w:val="24"/>
          <w:szCs w:val="24"/>
        </w:rPr>
      </w:pPr>
      <w:r w:rsidRPr="00A756ED">
        <w:rPr>
          <w:rFonts w:asciiTheme="majorBidi" w:hAnsiTheme="majorBidi" w:cstheme="majorBidi"/>
          <w:sz w:val="24"/>
          <w:szCs w:val="24"/>
        </w:rPr>
        <w:t>Ayrıca Resûlullah (s.a.s) genel olarak insanlar hakkında düşünülebilen en kötü ve alçaltıcı iki huyun cimrilik ve korkaklık olduğunu</w:t>
      </w:r>
      <w:r w:rsidR="006D6276" w:rsidRPr="00A756ED">
        <w:rPr>
          <w:rFonts w:asciiTheme="majorBidi" w:hAnsiTheme="majorBidi" w:cstheme="majorBidi"/>
          <w:sz w:val="24"/>
          <w:szCs w:val="24"/>
        </w:rPr>
        <w:t xml:space="preserve"> (</w:t>
      </w:r>
      <w:r w:rsidR="006D6276" w:rsidRPr="003B3B5C">
        <w:rPr>
          <w:rFonts w:asciiTheme="majorBidi" w:hAnsiTheme="majorBidi" w:cstheme="majorBidi"/>
          <w:b/>
          <w:bCs/>
        </w:rPr>
        <w:t>Ebu Davud, Cihad, 21, c.III, s.27.)</w:t>
      </w:r>
      <w:r w:rsidR="006D6276" w:rsidRPr="00A756ED">
        <w:rPr>
          <w:rFonts w:asciiTheme="majorBidi" w:hAnsiTheme="majorBidi" w:cstheme="majorBidi"/>
          <w:sz w:val="24"/>
          <w:szCs w:val="24"/>
        </w:rPr>
        <w:t xml:space="preserve"> </w:t>
      </w:r>
      <w:r w:rsidRPr="00A756ED">
        <w:rPr>
          <w:rFonts w:asciiTheme="majorBidi" w:hAnsiTheme="majorBidi" w:cstheme="majorBidi"/>
          <w:sz w:val="24"/>
          <w:szCs w:val="24"/>
        </w:rPr>
        <w:t xml:space="preserve"> cimrilik duygusuyla imanın bir arada bulunmayacağına</w:t>
      </w:r>
      <w:r w:rsidR="00390A26" w:rsidRPr="00A756ED">
        <w:rPr>
          <w:rFonts w:asciiTheme="majorBidi" w:hAnsiTheme="majorBidi" w:cstheme="majorBidi"/>
          <w:sz w:val="24"/>
          <w:szCs w:val="24"/>
        </w:rPr>
        <w:t xml:space="preserve">     </w:t>
      </w:r>
      <w:r w:rsidR="00390A26" w:rsidRPr="003B3B5C">
        <w:rPr>
          <w:rFonts w:asciiTheme="majorBidi" w:hAnsiTheme="majorBidi" w:cstheme="majorBidi"/>
          <w:b/>
          <w:bCs/>
        </w:rPr>
        <w:t>(</w:t>
      </w:r>
      <w:r w:rsidR="006D6276" w:rsidRPr="003B3B5C">
        <w:rPr>
          <w:rFonts w:asciiTheme="majorBidi" w:hAnsiTheme="majorBidi" w:cstheme="majorBidi"/>
          <w:b/>
          <w:bCs/>
        </w:rPr>
        <w:t xml:space="preserve"> Ahmed,  II, 256; Nesâi, Cihad, 8,.VI, 13.</w:t>
      </w:r>
      <w:r w:rsidR="00390A26" w:rsidRPr="003B3B5C">
        <w:rPr>
          <w:rFonts w:asciiTheme="majorBidi" w:hAnsiTheme="majorBidi" w:cstheme="majorBidi"/>
          <w:b/>
          <w:bCs/>
        </w:rPr>
        <w:t>)</w:t>
      </w:r>
      <w:r w:rsidR="00390A26" w:rsidRPr="00A756ED">
        <w:rPr>
          <w:rFonts w:asciiTheme="majorBidi" w:hAnsiTheme="majorBidi" w:cstheme="majorBidi"/>
          <w:sz w:val="24"/>
          <w:szCs w:val="24"/>
        </w:rPr>
        <w:t xml:space="preserve"> </w:t>
      </w:r>
      <w:r w:rsidRPr="00A756ED">
        <w:rPr>
          <w:rFonts w:asciiTheme="majorBidi" w:hAnsiTheme="majorBidi" w:cstheme="majorBidi"/>
          <w:sz w:val="24"/>
          <w:szCs w:val="24"/>
        </w:rPr>
        <w:t xml:space="preserve"> vurgu yapmıştır. </w:t>
      </w:r>
    </w:p>
    <w:p w:rsidR="009E3BBA" w:rsidRPr="00A756ED" w:rsidRDefault="009E3BBA" w:rsidP="00EE7EB8">
      <w:pPr>
        <w:jc w:val="both"/>
        <w:rPr>
          <w:rFonts w:asciiTheme="majorBidi" w:hAnsiTheme="majorBidi" w:cstheme="majorBidi"/>
          <w:sz w:val="24"/>
          <w:szCs w:val="24"/>
        </w:rPr>
      </w:pPr>
    </w:p>
    <w:p w:rsidR="00390A26" w:rsidRPr="00A756ED" w:rsidRDefault="009E3BBA" w:rsidP="00EE7EB8">
      <w:pPr>
        <w:jc w:val="both"/>
        <w:rPr>
          <w:rFonts w:asciiTheme="majorBidi" w:hAnsiTheme="majorBidi" w:cstheme="majorBidi"/>
          <w:sz w:val="24"/>
          <w:szCs w:val="24"/>
        </w:rPr>
      </w:pPr>
      <w:r w:rsidRPr="00A756ED">
        <w:rPr>
          <w:rFonts w:asciiTheme="majorBidi" w:hAnsiTheme="majorBidi" w:cstheme="majorBidi"/>
          <w:sz w:val="24"/>
          <w:szCs w:val="24"/>
        </w:rPr>
        <w:t>Yüce Allah bizler için sayısız nimetler yaratmıştır; Kur’an’ın ifadesiyl</w:t>
      </w:r>
      <w:r w:rsidR="00390A26" w:rsidRPr="00A756ED">
        <w:rPr>
          <w:rFonts w:asciiTheme="majorBidi" w:hAnsiTheme="majorBidi" w:cstheme="majorBidi"/>
          <w:sz w:val="24"/>
          <w:szCs w:val="24"/>
        </w:rPr>
        <w:t>e bunları saymakla bitiremeyiz.</w:t>
      </w:r>
    </w:p>
    <w:p w:rsidR="003B3B5C" w:rsidRDefault="009C4FA5" w:rsidP="003B3B5C">
      <w:pPr>
        <w:jc w:val="right"/>
        <w:rPr>
          <w:rFonts w:asciiTheme="majorBidi" w:hAnsiTheme="majorBidi" w:cstheme="majorBidi"/>
          <w:color w:val="330033"/>
          <w:sz w:val="24"/>
          <w:szCs w:val="24"/>
          <w:shd w:val="clear" w:color="auto" w:fill="FFFFFF"/>
        </w:rPr>
      </w:pPr>
      <w:r w:rsidRPr="003B3B5C">
        <w:rPr>
          <w:rFonts w:asciiTheme="majorBidi" w:hAnsiTheme="majorBidi" w:cstheme="majorBidi"/>
          <w:b/>
          <w:bCs/>
          <w:color w:val="330033"/>
          <w:sz w:val="36"/>
          <w:szCs w:val="36"/>
          <w:shd w:val="clear" w:color="auto" w:fill="FFFFFF"/>
          <w:rtl/>
        </w:rPr>
        <w:t>وَإِن تَعُدُّواْ نِعْمَةَ اللّهِ لاَ تُحْصُوهَا إِنَّ اللّهَ لَغَفُورٌ رَّحِيمٌ</w:t>
      </w:r>
      <w:r w:rsidRPr="003B3B5C">
        <w:rPr>
          <w:rFonts w:asciiTheme="majorBidi" w:hAnsiTheme="majorBidi" w:cstheme="majorBidi"/>
          <w:b/>
          <w:bCs/>
          <w:color w:val="330033"/>
          <w:sz w:val="36"/>
          <w:szCs w:val="36"/>
          <w:shd w:val="clear" w:color="auto" w:fill="FFFFFF"/>
        </w:rPr>
        <w:t xml:space="preserve"> </w:t>
      </w:r>
    </w:p>
    <w:p w:rsidR="006074BD" w:rsidRDefault="00B96CAB" w:rsidP="00B96CAB">
      <w:pPr>
        <w:rPr>
          <w:rFonts w:asciiTheme="majorBidi" w:hAnsiTheme="majorBidi" w:cstheme="majorBidi"/>
          <w:b/>
          <w:bCs/>
          <w:color w:val="330033"/>
          <w:sz w:val="24"/>
          <w:szCs w:val="24"/>
          <w:shd w:val="clear" w:color="auto" w:fill="FFFFFF"/>
        </w:rPr>
      </w:pPr>
      <w:r w:rsidRPr="00B96CAB">
        <w:rPr>
          <w:rFonts w:asciiTheme="majorBidi" w:hAnsiTheme="majorBidi" w:cstheme="majorBidi"/>
          <w:b/>
          <w:bCs/>
          <w:color w:val="330033"/>
          <w:sz w:val="24"/>
          <w:szCs w:val="24"/>
          <w:shd w:val="clear" w:color="auto" w:fill="FFFFFF"/>
        </w:rPr>
        <w:t>“Allahı’ın nimetlerini saymaya kalkışsanız sayamazsınız. Şüphesiz Allah çok bağışlayan ve çok merhamet edendir”</w:t>
      </w:r>
      <w:r w:rsidR="006074BD">
        <w:rPr>
          <w:rFonts w:asciiTheme="majorBidi" w:hAnsiTheme="majorBidi" w:cstheme="majorBidi"/>
          <w:b/>
          <w:bCs/>
          <w:color w:val="330033"/>
          <w:sz w:val="24"/>
          <w:szCs w:val="24"/>
          <w:shd w:val="clear" w:color="auto" w:fill="FFFFFF"/>
        </w:rPr>
        <w:t xml:space="preserve"> </w:t>
      </w:r>
    </w:p>
    <w:p w:rsidR="003B3B5C" w:rsidRDefault="009C4FA5" w:rsidP="00B96CAB">
      <w:pPr>
        <w:rPr>
          <w:rFonts w:asciiTheme="majorBidi" w:hAnsiTheme="majorBidi" w:cstheme="majorBidi"/>
          <w:b/>
          <w:bCs/>
          <w:color w:val="330033"/>
          <w:sz w:val="20"/>
          <w:szCs w:val="20"/>
          <w:shd w:val="clear" w:color="auto" w:fill="FFFFFF"/>
        </w:rPr>
      </w:pPr>
      <w:r w:rsidRPr="003B3B5C">
        <w:rPr>
          <w:rFonts w:asciiTheme="majorBidi" w:hAnsiTheme="majorBidi" w:cstheme="majorBidi"/>
          <w:b/>
          <w:bCs/>
          <w:color w:val="330033"/>
          <w:sz w:val="20"/>
          <w:szCs w:val="20"/>
          <w:shd w:val="clear" w:color="auto" w:fill="FFFFFF"/>
        </w:rPr>
        <w:t>(Nahl,16/18)</w:t>
      </w:r>
      <w:r w:rsidR="003B3B5C">
        <w:rPr>
          <w:rFonts w:asciiTheme="majorBidi" w:hAnsiTheme="majorBidi" w:cstheme="majorBidi"/>
          <w:b/>
          <w:bCs/>
          <w:color w:val="330033"/>
          <w:sz w:val="20"/>
          <w:szCs w:val="20"/>
          <w:shd w:val="clear" w:color="auto" w:fill="FFFFFF"/>
        </w:rPr>
        <w:t xml:space="preserve"> </w:t>
      </w:r>
    </w:p>
    <w:p w:rsidR="00B96CAB" w:rsidRDefault="00B96CAB" w:rsidP="00B96CAB">
      <w:pPr>
        <w:rPr>
          <w:rFonts w:asciiTheme="majorBidi" w:hAnsiTheme="majorBidi" w:cstheme="majorBidi"/>
          <w:b/>
          <w:bCs/>
          <w:color w:val="330033"/>
          <w:sz w:val="20"/>
          <w:szCs w:val="20"/>
          <w:shd w:val="clear" w:color="auto" w:fill="FFFFFF"/>
        </w:rPr>
      </w:pPr>
    </w:p>
    <w:p w:rsidR="00B96CAB" w:rsidRPr="00B96CAB" w:rsidRDefault="00B96CAB" w:rsidP="00B96CAB">
      <w:pPr>
        <w:rPr>
          <w:rFonts w:asciiTheme="majorBidi" w:hAnsiTheme="majorBidi" w:cstheme="majorBidi"/>
          <w:b/>
          <w:bCs/>
          <w:color w:val="330033"/>
          <w:sz w:val="24"/>
          <w:szCs w:val="24"/>
          <w:shd w:val="clear" w:color="auto" w:fill="FFFFFF"/>
        </w:rPr>
      </w:pPr>
      <w:r w:rsidRPr="00B96CAB">
        <w:rPr>
          <w:rFonts w:asciiTheme="majorBidi" w:hAnsiTheme="majorBidi" w:cstheme="majorBidi"/>
          <w:b/>
          <w:bCs/>
          <w:color w:val="330033"/>
          <w:sz w:val="24"/>
          <w:szCs w:val="24"/>
          <w:shd w:val="clear" w:color="auto" w:fill="FFFFFF"/>
        </w:rPr>
        <w:t>Muhterem Müslümanlar!</w:t>
      </w:r>
    </w:p>
    <w:p w:rsidR="00063AFE" w:rsidRDefault="00390A26" w:rsidP="003B3B5C">
      <w:pPr>
        <w:jc w:val="both"/>
        <w:rPr>
          <w:rFonts w:asciiTheme="majorBidi" w:hAnsiTheme="majorBidi" w:cstheme="majorBidi"/>
          <w:sz w:val="24"/>
          <w:szCs w:val="24"/>
        </w:rPr>
      </w:pPr>
      <w:r w:rsidRPr="00A756ED">
        <w:rPr>
          <w:rFonts w:asciiTheme="majorBidi" w:hAnsiTheme="majorBidi" w:cstheme="majorBidi"/>
          <w:sz w:val="24"/>
          <w:szCs w:val="24"/>
        </w:rPr>
        <w:t xml:space="preserve"> Allah herkesin rızkını verir.</w:t>
      </w:r>
      <w:r w:rsidR="009E3BBA" w:rsidRPr="00A756ED">
        <w:rPr>
          <w:rFonts w:asciiTheme="majorBidi" w:hAnsiTheme="majorBidi" w:cstheme="majorBidi"/>
          <w:sz w:val="24"/>
          <w:szCs w:val="24"/>
        </w:rPr>
        <w:t xml:space="preserve"> Dünya ve erişebildiğimiz diğer âlemler sayısız ni</w:t>
      </w:r>
      <w:r w:rsidRPr="00A756ED">
        <w:rPr>
          <w:rFonts w:asciiTheme="majorBidi" w:hAnsiTheme="majorBidi" w:cstheme="majorBidi"/>
          <w:sz w:val="24"/>
          <w:szCs w:val="24"/>
        </w:rPr>
        <w:t xml:space="preserve">metler üretmeye müsaittirler. </w:t>
      </w:r>
      <w:r w:rsidR="009E3BBA" w:rsidRPr="00A756ED">
        <w:rPr>
          <w:rFonts w:asciiTheme="majorBidi" w:hAnsiTheme="majorBidi" w:cstheme="majorBidi"/>
          <w:sz w:val="24"/>
          <w:szCs w:val="24"/>
        </w:rPr>
        <w:t>Fakat şu bir gerçektir ki, insan denen varlığın sınırsız ihtirasları ve arzuları vardır. İktisadi prensip olarak ihtiyaçlar-arzu ve istekler sınırsızdır. Buna karşılık yeryüzünde yeraltı ve yerüstü servetleri ihtiyaçlara kıyasla göreceli olarak sınırlıdır.</w:t>
      </w:r>
    </w:p>
    <w:p w:rsidR="00390A26" w:rsidRDefault="009E3BBA" w:rsidP="003B3B5C">
      <w:pPr>
        <w:jc w:val="both"/>
        <w:rPr>
          <w:rFonts w:asciiTheme="majorBidi" w:hAnsiTheme="majorBidi" w:cstheme="majorBidi"/>
          <w:sz w:val="24"/>
          <w:szCs w:val="24"/>
        </w:rPr>
      </w:pPr>
      <w:r w:rsidRPr="00A756ED">
        <w:rPr>
          <w:rFonts w:asciiTheme="majorBidi" w:hAnsiTheme="majorBidi" w:cstheme="majorBidi"/>
          <w:sz w:val="24"/>
          <w:szCs w:val="24"/>
        </w:rPr>
        <w:t xml:space="preserve"> Çünkü bizim ihtiyaç ve arzularımızı karşılayacak kadar bol miktarda her an üretilmiş mal bulunmaz Dolayısıyla insanlar seçimlerini iktisadî ve ahlâki kurallara uygun olarak yapmağa </w:t>
      </w:r>
      <w:r w:rsidRPr="00A756ED">
        <w:rPr>
          <w:rFonts w:asciiTheme="majorBidi" w:hAnsiTheme="majorBidi" w:cstheme="majorBidi"/>
          <w:sz w:val="24"/>
          <w:szCs w:val="24"/>
        </w:rPr>
        <w:lastRenderedPageBreak/>
        <w:t>mecburdurlar. Bu nedenle tüketimde, ölçülere uygun davranış, meşrûiyet, helal-haram ölçüsü, zaruret derecesine göre ihtiyaçların sıralanması ve her kademede israftan kaçınılması vardır.</w:t>
      </w:r>
    </w:p>
    <w:p w:rsidR="00F75C65" w:rsidRDefault="00F75C65" w:rsidP="003B3B5C">
      <w:pPr>
        <w:jc w:val="both"/>
        <w:rPr>
          <w:rFonts w:asciiTheme="majorBidi" w:hAnsiTheme="majorBidi" w:cstheme="majorBidi"/>
          <w:sz w:val="24"/>
          <w:szCs w:val="24"/>
        </w:rPr>
      </w:pPr>
    </w:p>
    <w:p w:rsidR="00F75C65" w:rsidRPr="00F75C65" w:rsidRDefault="00520204" w:rsidP="003B3B5C">
      <w:pPr>
        <w:jc w:val="both"/>
        <w:rPr>
          <w:rFonts w:asciiTheme="majorBidi" w:hAnsiTheme="majorBidi" w:cstheme="majorBidi"/>
          <w:b/>
          <w:bCs/>
          <w:sz w:val="28"/>
          <w:szCs w:val="28"/>
        </w:rPr>
      </w:pPr>
      <w:r w:rsidRPr="00F75C65">
        <w:rPr>
          <w:rFonts w:asciiTheme="majorBidi" w:hAnsiTheme="majorBidi" w:cstheme="majorBidi"/>
          <w:b/>
          <w:bCs/>
          <w:sz w:val="28"/>
          <w:szCs w:val="28"/>
        </w:rPr>
        <w:t>İktisadı Gözetmek</w:t>
      </w:r>
    </w:p>
    <w:p w:rsidR="007D6AE4" w:rsidRPr="00A756ED" w:rsidRDefault="007D6AE4" w:rsidP="00EE7EB8">
      <w:pPr>
        <w:jc w:val="both"/>
        <w:rPr>
          <w:rFonts w:asciiTheme="majorBidi" w:hAnsiTheme="majorBidi" w:cstheme="majorBidi"/>
          <w:b/>
          <w:bCs/>
          <w:sz w:val="24"/>
          <w:szCs w:val="24"/>
        </w:rPr>
      </w:pPr>
      <w:r w:rsidRPr="00A756ED">
        <w:rPr>
          <w:rFonts w:asciiTheme="majorBidi" w:hAnsiTheme="majorBidi" w:cstheme="majorBidi"/>
          <w:b/>
          <w:bCs/>
          <w:sz w:val="24"/>
          <w:szCs w:val="24"/>
        </w:rPr>
        <w:t>Aileye Harcamada Savurganlık:</w:t>
      </w:r>
    </w:p>
    <w:p w:rsidR="007D6AE4" w:rsidRPr="00063AFE" w:rsidRDefault="007D6AE4" w:rsidP="00EE7EB8">
      <w:pPr>
        <w:jc w:val="both"/>
        <w:rPr>
          <w:rFonts w:asciiTheme="majorBidi" w:hAnsiTheme="majorBidi" w:cstheme="majorBidi"/>
          <w:b/>
          <w:bCs/>
          <w:sz w:val="20"/>
          <w:szCs w:val="20"/>
        </w:rPr>
      </w:pPr>
      <w:r w:rsidRPr="00A756ED">
        <w:rPr>
          <w:rFonts w:asciiTheme="majorBidi" w:hAnsiTheme="majorBidi" w:cstheme="majorBidi"/>
          <w:sz w:val="24"/>
          <w:szCs w:val="24"/>
        </w:rPr>
        <w:t>Hayatın devamlılığı için, kişinin örfe göre kendisinin ve ailesinin ihtiyacını, zarurî olan şeyleri temin ve tedarik etmesi boynunun borcudur. Ebû Hureyre (r.a.)’ın rivayetinde Rasûlullah (a.s.): Allah: «</w:t>
      </w:r>
      <w:r w:rsidRPr="00063AFE">
        <w:rPr>
          <w:rFonts w:asciiTheme="majorBidi" w:hAnsiTheme="majorBidi" w:cstheme="majorBidi"/>
          <w:b/>
          <w:bCs/>
          <w:sz w:val="24"/>
          <w:szCs w:val="24"/>
        </w:rPr>
        <w:t>Ey âdemoğlu, sen infak et; ben de sana infak edeyim.» buyurdu</w:t>
      </w:r>
      <w:r w:rsidRPr="00A756ED">
        <w:rPr>
          <w:rFonts w:asciiTheme="majorBidi" w:hAnsiTheme="majorBidi" w:cstheme="majorBidi"/>
          <w:sz w:val="24"/>
          <w:szCs w:val="24"/>
        </w:rPr>
        <w:t xml:space="preserve">, demiştir.( </w:t>
      </w:r>
      <w:r w:rsidRPr="00063AFE">
        <w:rPr>
          <w:rFonts w:asciiTheme="majorBidi" w:hAnsiTheme="majorBidi" w:cstheme="majorBidi"/>
          <w:b/>
          <w:bCs/>
          <w:sz w:val="20"/>
          <w:szCs w:val="20"/>
        </w:rPr>
        <w:t>Buhârî, Sahîh, Nafakât, 69.</w:t>
      </w:r>
      <w:r w:rsidR="00474EB7" w:rsidRPr="00063AFE">
        <w:rPr>
          <w:rFonts w:asciiTheme="majorBidi" w:hAnsiTheme="majorBidi" w:cstheme="majorBidi"/>
          <w:b/>
          <w:bCs/>
          <w:sz w:val="20"/>
          <w:szCs w:val="20"/>
        </w:rPr>
        <w:t>)</w:t>
      </w:r>
    </w:p>
    <w:p w:rsidR="00474EB7" w:rsidRPr="00063AFE" w:rsidRDefault="00474EB7" w:rsidP="00063AFE">
      <w:pPr>
        <w:jc w:val="both"/>
        <w:rPr>
          <w:rFonts w:asciiTheme="majorBidi" w:hAnsiTheme="majorBidi" w:cstheme="majorBidi"/>
          <w:b/>
          <w:bCs/>
          <w:sz w:val="20"/>
          <w:szCs w:val="20"/>
        </w:rPr>
      </w:pPr>
      <w:r w:rsidRPr="00A756ED">
        <w:rPr>
          <w:rFonts w:asciiTheme="majorBidi" w:hAnsiTheme="majorBidi" w:cstheme="majorBidi"/>
          <w:sz w:val="24"/>
          <w:szCs w:val="24"/>
        </w:rPr>
        <w:t xml:space="preserve">Hz. Peygamber yine </w:t>
      </w:r>
      <w:r w:rsidR="00063AFE">
        <w:rPr>
          <w:rFonts w:asciiTheme="majorBidi" w:hAnsiTheme="majorBidi" w:cstheme="majorBidi"/>
          <w:sz w:val="24"/>
          <w:szCs w:val="24"/>
        </w:rPr>
        <w:t>b</w:t>
      </w:r>
      <w:r w:rsidRPr="00A756ED">
        <w:rPr>
          <w:rFonts w:asciiTheme="majorBidi" w:hAnsiTheme="majorBidi" w:cstheme="majorBidi"/>
          <w:sz w:val="24"/>
          <w:szCs w:val="24"/>
        </w:rPr>
        <w:t>akmakla yükümlü olduklarınla başla. kişinin ev halkına yaptığı harcamanın -niyete bağlı olarak- lehine, sadaka sevabıyla kaydedileceğini belirtmiştir</w:t>
      </w:r>
      <w:r w:rsidRPr="00063AFE">
        <w:rPr>
          <w:rFonts w:asciiTheme="majorBidi" w:hAnsiTheme="majorBidi" w:cstheme="majorBidi"/>
          <w:b/>
          <w:bCs/>
          <w:sz w:val="20"/>
          <w:szCs w:val="20"/>
        </w:rPr>
        <w:t>.( Buhârî, Sahîh, Nafakât, 69. )</w:t>
      </w:r>
    </w:p>
    <w:p w:rsidR="00063AFE" w:rsidRDefault="00474EB7" w:rsidP="00F75C65">
      <w:pPr>
        <w:jc w:val="both"/>
        <w:rPr>
          <w:rFonts w:asciiTheme="majorBidi" w:hAnsiTheme="majorBidi" w:cstheme="majorBidi"/>
          <w:sz w:val="24"/>
          <w:szCs w:val="24"/>
        </w:rPr>
      </w:pPr>
      <w:r w:rsidRPr="00A756ED">
        <w:rPr>
          <w:rFonts w:asciiTheme="majorBidi" w:hAnsiTheme="majorBidi" w:cstheme="majorBidi"/>
          <w:sz w:val="24"/>
          <w:szCs w:val="24"/>
        </w:rPr>
        <w:t>Ancak, insanın kendisine bırakılacak olursa- taleplerinin sonu gelmez; bir sınırda da durmaz. Allah Teâlâ, bir ölçü koymak, bir sınır getirmek sadedinde, seçkin kullarının örnek davranışlarını sıralamasında:</w:t>
      </w:r>
      <w:r w:rsidR="00063AFE">
        <w:rPr>
          <w:rFonts w:asciiTheme="majorBidi" w:hAnsiTheme="majorBidi" w:cstheme="majorBidi"/>
          <w:sz w:val="24"/>
          <w:szCs w:val="24"/>
        </w:rPr>
        <w:t xml:space="preserve"> </w:t>
      </w:r>
    </w:p>
    <w:p w:rsidR="00474EB7" w:rsidRPr="00A756ED" w:rsidRDefault="00063AFE" w:rsidP="00EE7EB8">
      <w:pPr>
        <w:jc w:val="both"/>
        <w:rPr>
          <w:rFonts w:asciiTheme="majorBidi" w:hAnsiTheme="majorBidi" w:cstheme="majorBidi"/>
          <w:sz w:val="24"/>
          <w:szCs w:val="24"/>
        </w:rPr>
      </w:pPr>
      <w:r w:rsidRPr="00063AFE">
        <w:rPr>
          <w:rFonts w:asciiTheme="majorBidi" w:hAnsiTheme="majorBidi" w:cstheme="majorBidi"/>
          <w:b/>
          <w:bCs/>
          <w:sz w:val="24"/>
          <w:szCs w:val="24"/>
        </w:rPr>
        <w:t>“</w:t>
      </w:r>
      <w:r w:rsidR="00474EB7" w:rsidRPr="00063AFE">
        <w:rPr>
          <w:rFonts w:asciiTheme="majorBidi" w:hAnsiTheme="majorBidi" w:cstheme="majorBidi"/>
          <w:b/>
          <w:bCs/>
          <w:sz w:val="24"/>
          <w:szCs w:val="24"/>
        </w:rPr>
        <w:t xml:space="preserve"> Onlar ki, harcadıklarında israf etmezler/aşırıya kaçmazlar, cimrilik de etmezler; harcamaları ikisi arasında ortalama olur.</w:t>
      </w:r>
      <w:r w:rsidR="00474EB7" w:rsidRPr="00A756ED">
        <w:rPr>
          <w:rFonts w:asciiTheme="majorBidi" w:hAnsiTheme="majorBidi" w:cstheme="majorBidi"/>
          <w:sz w:val="24"/>
          <w:szCs w:val="24"/>
        </w:rPr>
        <w:t xml:space="preserve"> </w:t>
      </w:r>
      <w:r w:rsidR="00474EB7" w:rsidRPr="00063AFE">
        <w:rPr>
          <w:rFonts w:asciiTheme="majorBidi" w:hAnsiTheme="majorBidi" w:cstheme="majorBidi"/>
          <w:b/>
          <w:bCs/>
          <w:sz w:val="20"/>
          <w:szCs w:val="20"/>
        </w:rPr>
        <w:t>(Furkan,25/67</w:t>
      </w:r>
      <w:r w:rsidR="00474EB7" w:rsidRPr="00A756ED">
        <w:rPr>
          <w:rFonts w:asciiTheme="majorBidi" w:hAnsiTheme="majorBidi" w:cstheme="majorBidi"/>
          <w:sz w:val="24"/>
          <w:szCs w:val="24"/>
        </w:rPr>
        <w:t xml:space="preserve">)buyurarak bu konudaki ilkeyi, onların şahsında, akıcı bir üslupla dile getirmiştir.  </w:t>
      </w:r>
    </w:p>
    <w:p w:rsidR="00063AFE" w:rsidRDefault="00474EB7" w:rsidP="00F75C65">
      <w:pPr>
        <w:jc w:val="both"/>
        <w:rPr>
          <w:rFonts w:asciiTheme="majorBidi" w:hAnsiTheme="majorBidi" w:cstheme="majorBidi"/>
          <w:sz w:val="24"/>
          <w:szCs w:val="24"/>
        </w:rPr>
      </w:pPr>
      <w:r w:rsidRPr="00A756ED">
        <w:rPr>
          <w:rFonts w:asciiTheme="majorBidi" w:hAnsiTheme="majorBidi" w:cstheme="majorBidi"/>
          <w:sz w:val="24"/>
          <w:szCs w:val="24"/>
        </w:rPr>
        <w:t>“Kurtubî, ayetin eğitici yönüne dikkat çekerek ayette, dînen mübah olan ve Hakk’a itaat say</w:t>
      </w:r>
      <w:r w:rsidR="00063AFE">
        <w:rPr>
          <w:rFonts w:asciiTheme="majorBidi" w:hAnsiTheme="majorBidi" w:cstheme="majorBidi"/>
          <w:sz w:val="24"/>
          <w:szCs w:val="24"/>
        </w:rPr>
        <w:t>ılan yerlere harcama yapılması</w:t>
      </w:r>
      <w:r w:rsidRPr="00A756ED">
        <w:rPr>
          <w:rFonts w:asciiTheme="majorBidi" w:hAnsiTheme="majorBidi" w:cstheme="majorBidi"/>
          <w:sz w:val="24"/>
          <w:szCs w:val="24"/>
        </w:rPr>
        <w:t>nın öğretildiğini belirtmektedir. Ona göre söz konusu ayette Allah Teâlâ, aileyi ziyan edecek derecede har vurup harman savurmamayı; ya da tam tersine aileyi aç ve açıkta bırakacak derecede cimri davranıp çok katı bir biçimde eli</w:t>
      </w:r>
      <w:r w:rsidR="00F75C65">
        <w:rPr>
          <w:rFonts w:asciiTheme="majorBidi" w:hAnsiTheme="majorBidi" w:cstheme="majorBidi"/>
          <w:sz w:val="24"/>
          <w:szCs w:val="24"/>
        </w:rPr>
        <w:t xml:space="preserve"> </w:t>
      </w:r>
      <w:r w:rsidRPr="00A756ED">
        <w:rPr>
          <w:rFonts w:asciiTheme="majorBidi" w:hAnsiTheme="majorBidi" w:cstheme="majorBidi"/>
          <w:sz w:val="24"/>
          <w:szCs w:val="24"/>
        </w:rPr>
        <w:t>sıkı davranmamayı; bilakis en güzel yöntem olan dengeli harcamayı emretmektedir.</w:t>
      </w:r>
    </w:p>
    <w:p w:rsidR="00474EB7" w:rsidRPr="00A756ED" w:rsidRDefault="00474EB7" w:rsidP="00474EB7">
      <w:pPr>
        <w:jc w:val="both"/>
        <w:rPr>
          <w:rFonts w:asciiTheme="majorBidi" w:hAnsiTheme="majorBidi" w:cstheme="majorBidi"/>
          <w:sz w:val="24"/>
          <w:szCs w:val="24"/>
        </w:rPr>
      </w:pPr>
      <w:r w:rsidRPr="00A756ED">
        <w:rPr>
          <w:rFonts w:asciiTheme="majorBidi" w:hAnsiTheme="majorBidi" w:cstheme="majorBidi"/>
          <w:sz w:val="24"/>
          <w:szCs w:val="24"/>
        </w:rPr>
        <w:t xml:space="preserve"> Bu noktada ailenin yapısı; aile fertlerinin sayısı, sabırlılığı, ailenin gelir seviyesi vb. göz önünde bulundurulmalıdır. “İşlerin en hayırlısı, en iyisi ortalama, dengeli olanıdır. Ancak, denge noktasında insanlar farklı noktalardadırlar. Bundan dolayıdır ki Hz. Peygamber Hz. Ebû Bekir’e tüm malını sadaka olarak dağıtma izni verirken başkalarına bunu yaptırmamıştır. Çünkü bu, dindeki sabır ve sebatına nisbetle, ona göre dengeli bir davranış iken başkalarına göre öyle değildi </w:t>
      </w:r>
      <w:r w:rsidRPr="00063AFE">
        <w:rPr>
          <w:rFonts w:asciiTheme="majorBidi" w:hAnsiTheme="majorBidi" w:cstheme="majorBidi"/>
          <w:b/>
          <w:bCs/>
          <w:sz w:val="20"/>
          <w:szCs w:val="20"/>
        </w:rPr>
        <w:t>(Kurtubî, el-Câmi’, c. XIII, s. 73</w:t>
      </w:r>
      <w:r w:rsidRPr="00A756ED">
        <w:rPr>
          <w:rFonts w:asciiTheme="majorBidi" w:hAnsiTheme="majorBidi" w:cstheme="majorBidi"/>
          <w:sz w:val="24"/>
          <w:szCs w:val="24"/>
        </w:rPr>
        <w:t>.</w:t>
      </w:r>
      <w:r w:rsidR="00063AFE">
        <w:rPr>
          <w:rFonts w:asciiTheme="majorBidi" w:hAnsiTheme="majorBidi" w:cstheme="majorBidi"/>
          <w:sz w:val="24"/>
          <w:szCs w:val="24"/>
        </w:rPr>
        <w:t>)</w:t>
      </w:r>
      <w:r w:rsidRPr="00A756ED">
        <w:rPr>
          <w:rFonts w:asciiTheme="majorBidi" w:hAnsiTheme="majorBidi" w:cstheme="majorBidi"/>
          <w:sz w:val="24"/>
          <w:szCs w:val="24"/>
        </w:rPr>
        <w:t xml:space="preserve">  diyerek dengenin tutturulmasında esas alınacak aslî </w:t>
      </w:r>
      <w:r w:rsidR="00063AFE" w:rsidRPr="00A756ED">
        <w:rPr>
          <w:rFonts w:asciiTheme="majorBidi" w:hAnsiTheme="majorBidi" w:cstheme="majorBidi"/>
          <w:sz w:val="24"/>
          <w:szCs w:val="24"/>
        </w:rPr>
        <w:t>öğelere işaret</w:t>
      </w:r>
      <w:r w:rsidRPr="00A756ED">
        <w:rPr>
          <w:rFonts w:asciiTheme="majorBidi" w:hAnsiTheme="majorBidi" w:cstheme="majorBidi"/>
          <w:sz w:val="24"/>
          <w:szCs w:val="24"/>
        </w:rPr>
        <w:t xml:space="preserve"> etmiştir.  </w:t>
      </w:r>
    </w:p>
    <w:p w:rsidR="00474EB7" w:rsidRPr="00A756ED" w:rsidRDefault="00474EB7" w:rsidP="00EE7EB8">
      <w:pPr>
        <w:jc w:val="both"/>
        <w:rPr>
          <w:rFonts w:asciiTheme="majorBidi" w:hAnsiTheme="majorBidi" w:cstheme="majorBidi"/>
          <w:b/>
          <w:bCs/>
          <w:sz w:val="24"/>
          <w:szCs w:val="24"/>
        </w:rPr>
      </w:pPr>
      <w:r w:rsidRPr="00A756ED">
        <w:rPr>
          <w:rFonts w:asciiTheme="majorBidi" w:hAnsiTheme="majorBidi" w:cstheme="majorBidi"/>
          <w:b/>
          <w:bCs/>
          <w:sz w:val="24"/>
          <w:szCs w:val="24"/>
        </w:rPr>
        <w:t>Sadaka Vermede Ölçüyü Kaçırma</w:t>
      </w:r>
    </w:p>
    <w:p w:rsidR="00474EB7" w:rsidRPr="00A756ED" w:rsidRDefault="00474EB7" w:rsidP="00EE7EB8">
      <w:pPr>
        <w:jc w:val="both"/>
        <w:rPr>
          <w:rFonts w:asciiTheme="majorBidi" w:hAnsiTheme="majorBidi" w:cstheme="majorBidi"/>
          <w:sz w:val="24"/>
          <w:szCs w:val="24"/>
        </w:rPr>
      </w:pPr>
      <w:r w:rsidRPr="00A756ED">
        <w:rPr>
          <w:rFonts w:asciiTheme="majorBidi" w:hAnsiTheme="majorBidi" w:cstheme="majorBidi"/>
          <w:sz w:val="24"/>
          <w:szCs w:val="24"/>
        </w:rPr>
        <w:t>Bir toplumun durumunun iyi ya da kötü olması genel bir keyfiyettir; belli kesimin iyi olması ya da kötü olması, durumun tümüyle iyi olması veya toptan bozuk olması şeklinde algılanamaz, değerlendirilemez. Burada toplumun geneline bakılmalı; kesimler arasında bir denge tutturulmaya çalışılmalıdır</w:t>
      </w:r>
    </w:p>
    <w:p w:rsidR="00063AFE" w:rsidRDefault="00474EB7" w:rsidP="00A756ED">
      <w:pPr>
        <w:jc w:val="both"/>
        <w:rPr>
          <w:rFonts w:asciiTheme="majorBidi" w:hAnsiTheme="majorBidi" w:cstheme="majorBidi"/>
          <w:sz w:val="24"/>
          <w:szCs w:val="24"/>
        </w:rPr>
      </w:pPr>
      <w:r w:rsidRPr="00A756ED">
        <w:rPr>
          <w:rFonts w:asciiTheme="majorBidi" w:hAnsiTheme="majorBidi" w:cstheme="majorBidi"/>
          <w:sz w:val="24"/>
          <w:szCs w:val="24"/>
        </w:rPr>
        <w:t xml:space="preserve">İslam’ın toplumda dengeleri tutturabilmek için koyduğu ilkelerden birisi de “vermek”tir. Akrabaya, yoksula ve yolda kalmışa hakkını </w:t>
      </w:r>
      <w:r w:rsidR="00063AFE" w:rsidRPr="00A756ED">
        <w:rPr>
          <w:rFonts w:asciiTheme="majorBidi" w:hAnsiTheme="majorBidi" w:cstheme="majorBidi"/>
          <w:sz w:val="24"/>
          <w:szCs w:val="24"/>
        </w:rPr>
        <w:t>ver; ayetlerde</w:t>
      </w:r>
      <w:r w:rsidR="00A756ED" w:rsidRPr="00A756ED">
        <w:rPr>
          <w:rFonts w:asciiTheme="majorBidi" w:hAnsiTheme="majorBidi" w:cstheme="majorBidi"/>
          <w:sz w:val="24"/>
          <w:szCs w:val="24"/>
        </w:rPr>
        <w:t xml:space="preserve"> ebeveyne iyilik tavsiyesinden vb. sonra Allah Teâlâ bu ayette de diğer akrabalara vermeyi emrediyor. </w:t>
      </w:r>
      <w:r w:rsidR="00063AFE" w:rsidRPr="00A756ED">
        <w:rPr>
          <w:rFonts w:asciiTheme="majorBidi" w:hAnsiTheme="majorBidi" w:cstheme="majorBidi"/>
          <w:sz w:val="24"/>
          <w:szCs w:val="24"/>
        </w:rPr>
        <w:t>Akrabalar</w:t>
      </w:r>
      <w:r w:rsidR="00A756ED" w:rsidRPr="00A756ED">
        <w:rPr>
          <w:rFonts w:asciiTheme="majorBidi" w:hAnsiTheme="majorBidi" w:cstheme="majorBidi"/>
          <w:sz w:val="24"/>
          <w:szCs w:val="24"/>
        </w:rPr>
        <w:t xml:space="preserve"> yoksul ve kazanmaktan da aciz iseler, kişi de varlıklı ise ebeveynine ve çocuklarına yaptığı gibi onlara da nafaka ve</w:t>
      </w:r>
      <w:r w:rsidR="00063AFE">
        <w:rPr>
          <w:rFonts w:asciiTheme="majorBidi" w:hAnsiTheme="majorBidi" w:cstheme="majorBidi"/>
          <w:sz w:val="24"/>
          <w:szCs w:val="24"/>
        </w:rPr>
        <w:t>rmesi gerektiği görüşündedir.</w:t>
      </w:r>
    </w:p>
    <w:p w:rsidR="005F773C" w:rsidRDefault="00A756ED" w:rsidP="006074BD">
      <w:pPr>
        <w:jc w:val="both"/>
        <w:rPr>
          <w:rFonts w:asciiTheme="majorBidi" w:hAnsiTheme="majorBidi" w:cstheme="majorBidi"/>
          <w:b/>
          <w:bCs/>
          <w:sz w:val="24"/>
          <w:szCs w:val="24"/>
        </w:rPr>
      </w:pPr>
      <w:r w:rsidRPr="00A756ED">
        <w:rPr>
          <w:rFonts w:asciiTheme="majorBidi" w:hAnsiTheme="majorBidi" w:cstheme="majorBidi"/>
          <w:sz w:val="24"/>
          <w:szCs w:val="24"/>
        </w:rPr>
        <w:lastRenderedPageBreak/>
        <w:t xml:space="preserve"> Akrabalık hakkı söz konusu olunca bunun sadece maddî ihtiyaçlarla sınırlı olmadığı; karşılıklı sevgi, sıla-i rahim (akrabalık ilişkilerini koruyup gözetme), iyi muamelede bulunma, darlıkta ve genişlikte ülfeti sürdürme, dayanışma vb. hususl</w:t>
      </w:r>
      <w:r w:rsidR="00063AFE">
        <w:rPr>
          <w:rFonts w:asciiTheme="majorBidi" w:hAnsiTheme="majorBidi" w:cstheme="majorBidi"/>
          <w:sz w:val="24"/>
          <w:szCs w:val="24"/>
        </w:rPr>
        <w:t>arı kapsadığı da ayetten anlaşı</w:t>
      </w:r>
      <w:r w:rsidRPr="00A756ED">
        <w:rPr>
          <w:rFonts w:asciiTheme="majorBidi" w:hAnsiTheme="majorBidi" w:cstheme="majorBidi"/>
          <w:sz w:val="24"/>
          <w:szCs w:val="24"/>
        </w:rPr>
        <w:t xml:space="preserve">lan şeylerdir. Akrabanın yanında, akşamdan sabaha geçineceği bir şeyi olmayan yoksula ve yolcuya da zekâttan, sadakadan hakkının verilmesi emredilmiştir.  </w:t>
      </w:r>
    </w:p>
    <w:p w:rsidR="007D6AE4" w:rsidRPr="005F773C" w:rsidRDefault="005F773C" w:rsidP="00EE7EB8">
      <w:pPr>
        <w:jc w:val="both"/>
        <w:rPr>
          <w:rFonts w:asciiTheme="majorBidi" w:hAnsiTheme="majorBidi" w:cstheme="majorBidi"/>
          <w:b/>
          <w:bCs/>
          <w:sz w:val="24"/>
          <w:szCs w:val="24"/>
        </w:rPr>
      </w:pPr>
      <w:r w:rsidRPr="005F773C">
        <w:rPr>
          <w:rFonts w:asciiTheme="majorBidi" w:hAnsiTheme="majorBidi" w:cstheme="majorBidi"/>
          <w:b/>
          <w:bCs/>
          <w:sz w:val="24"/>
          <w:szCs w:val="24"/>
        </w:rPr>
        <w:t>Muhterem Müslümanlar!</w:t>
      </w:r>
    </w:p>
    <w:p w:rsidR="00A771B7" w:rsidRPr="00A771B7" w:rsidRDefault="00A771B7" w:rsidP="006074BD">
      <w:pPr>
        <w:pStyle w:val="AralkYok"/>
        <w:rPr>
          <w:lang w:eastAsia="tr-TR"/>
        </w:rPr>
      </w:pPr>
      <w:r w:rsidRPr="00A771B7">
        <w:rPr>
          <w:b/>
          <w:bCs/>
          <w:color w:val="262626" w:themeColor="text1" w:themeTint="D9"/>
          <w:u w:val="single"/>
          <w:bdr w:val="none" w:sz="0" w:space="0" w:color="auto" w:frame="1"/>
          <w:lang w:eastAsia="tr-TR"/>
        </w:rPr>
        <w:t>İçki, kumar, fuhuş gibi ferdi ve sosyal zararları olan yerlerde malı harcamak israftır, haramdır.</w:t>
      </w:r>
      <w:r w:rsidRPr="00A771B7">
        <w:rPr>
          <w:b/>
          <w:bCs/>
          <w:color w:val="262626" w:themeColor="text1" w:themeTint="D9"/>
          <w:u w:val="single"/>
          <w:lang w:eastAsia="tr-TR"/>
        </w:rPr>
        <w:t> </w:t>
      </w:r>
      <w:r w:rsidRPr="00A771B7">
        <w:rPr>
          <w:lang w:eastAsia="tr-TR"/>
        </w:rPr>
        <w:t>Dinimizin yasakladığı şeylerle lüks sayılan maddelerin tüketimi israf olduğu gibi helal olan maddelerin ihtiyaçtan fazla tüketimi de israftır.</w:t>
      </w:r>
    </w:p>
    <w:p w:rsidR="00A771B7" w:rsidRPr="00A771B7" w:rsidRDefault="00A771B7" w:rsidP="006074BD">
      <w:pPr>
        <w:pStyle w:val="AralkYok"/>
        <w:rPr>
          <w:lang w:eastAsia="tr-TR"/>
        </w:rPr>
      </w:pPr>
      <w:r w:rsidRPr="00A771B7">
        <w:rPr>
          <w:b/>
          <w:bCs/>
          <w:u w:val="single"/>
          <w:bdr w:val="none" w:sz="0" w:space="0" w:color="auto" w:frame="1"/>
          <w:lang w:eastAsia="tr-TR"/>
        </w:rPr>
        <w:t>Toplumumuzda israf hemen her türüyle yer almaktadır</w:t>
      </w:r>
      <w:r w:rsidR="006074BD" w:rsidRPr="006074BD">
        <w:rPr>
          <w:b/>
          <w:bCs/>
          <w:u w:val="single"/>
          <w:bdr w:val="none" w:sz="0" w:space="0" w:color="auto" w:frame="1"/>
          <w:lang w:eastAsia="tr-TR"/>
        </w:rPr>
        <w:t>.</w:t>
      </w:r>
      <w:r w:rsidR="006074BD">
        <w:rPr>
          <w:lang w:eastAsia="tr-TR"/>
        </w:rPr>
        <w:t xml:space="preserve"> </w:t>
      </w:r>
      <w:r w:rsidRPr="00A771B7">
        <w:rPr>
          <w:lang w:eastAsia="tr-TR"/>
        </w:rPr>
        <w:t>Ancak biz en çok karşılaştığımız israf alanlarına kısaca işaret ederek bazı değerlendirmelerde bulunacağız.</w:t>
      </w:r>
    </w:p>
    <w:p w:rsidR="00A771B7" w:rsidRPr="00A771B7" w:rsidRDefault="00A771B7" w:rsidP="006074BD">
      <w:pPr>
        <w:pStyle w:val="AralkYok"/>
        <w:rPr>
          <w:lang w:eastAsia="tr-TR"/>
        </w:rPr>
      </w:pPr>
      <w:r w:rsidRPr="00A771B7">
        <w:rPr>
          <w:lang w:eastAsia="tr-TR"/>
        </w:rPr>
        <w:t>İnsan İsrafı</w:t>
      </w:r>
    </w:p>
    <w:p w:rsidR="00A771B7" w:rsidRPr="00A771B7" w:rsidRDefault="00A771B7" w:rsidP="006074BD">
      <w:pPr>
        <w:pStyle w:val="AralkYok"/>
        <w:rPr>
          <w:lang w:eastAsia="tr-TR"/>
        </w:rPr>
      </w:pPr>
      <w:r w:rsidRPr="00A771B7">
        <w:rPr>
          <w:lang w:eastAsia="tr-TR"/>
        </w:rPr>
        <w:t>Yeme-İçmede (gıda) İsraf</w:t>
      </w:r>
    </w:p>
    <w:p w:rsidR="00A771B7" w:rsidRPr="00A771B7" w:rsidRDefault="00A771B7" w:rsidP="006074BD">
      <w:pPr>
        <w:pStyle w:val="AralkYok"/>
        <w:rPr>
          <w:lang w:eastAsia="tr-TR"/>
        </w:rPr>
      </w:pPr>
      <w:r w:rsidRPr="00A771B7">
        <w:rPr>
          <w:lang w:eastAsia="tr-TR"/>
        </w:rPr>
        <w:t>Giyim-Kuşamda (moda) İsraf</w:t>
      </w:r>
    </w:p>
    <w:p w:rsidR="00A771B7" w:rsidRPr="00A771B7" w:rsidRDefault="00A771B7" w:rsidP="006074BD">
      <w:pPr>
        <w:pStyle w:val="AralkYok"/>
        <w:rPr>
          <w:lang w:eastAsia="tr-TR"/>
        </w:rPr>
      </w:pPr>
      <w:r w:rsidRPr="00A771B7">
        <w:rPr>
          <w:lang w:eastAsia="tr-TR"/>
        </w:rPr>
        <w:t>Törenlerde Yapılan İsraf</w:t>
      </w:r>
    </w:p>
    <w:p w:rsidR="00A771B7" w:rsidRPr="00A771B7" w:rsidRDefault="00A771B7" w:rsidP="006074BD">
      <w:pPr>
        <w:pStyle w:val="AralkYok"/>
        <w:rPr>
          <w:lang w:eastAsia="tr-TR"/>
        </w:rPr>
      </w:pPr>
      <w:r w:rsidRPr="00A771B7">
        <w:rPr>
          <w:lang w:eastAsia="tr-TR"/>
        </w:rPr>
        <w:t>Zamanın İsrafı</w:t>
      </w:r>
    </w:p>
    <w:p w:rsidR="00A771B7" w:rsidRPr="00A771B7" w:rsidRDefault="00A771B7" w:rsidP="006074BD">
      <w:pPr>
        <w:pStyle w:val="AralkYok"/>
        <w:rPr>
          <w:lang w:eastAsia="tr-TR"/>
        </w:rPr>
      </w:pPr>
      <w:r w:rsidRPr="00A771B7">
        <w:rPr>
          <w:lang w:eastAsia="tr-TR"/>
        </w:rPr>
        <w:t>Emek İsrafı</w:t>
      </w:r>
    </w:p>
    <w:p w:rsidR="00A771B7" w:rsidRPr="00A771B7" w:rsidRDefault="00A771B7" w:rsidP="006074BD">
      <w:pPr>
        <w:pStyle w:val="AralkYok"/>
        <w:rPr>
          <w:lang w:eastAsia="tr-TR"/>
        </w:rPr>
      </w:pPr>
      <w:r w:rsidRPr="00A771B7">
        <w:rPr>
          <w:lang w:eastAsia="tr-TR"/>
        </w:rPr>
        <w:t>Kaynakların İsrafı</w:t>
      </w:r>
    </w:p>
    <w:p w:rsidR="00A771B7" w:rsidRPr="00A771B7" w:rsidRDefault="00A771B7" w:rsidP="006074BD">
      <w:pPr>
        <w:pStyle w:val="AralkYok"/>
        <w:rPr>
          <w:lang w:eastAsia="tr-TR"/>
        </w:rPr>
      </w:pPr>
      <w:r w:rsidRPr="00A771B7">
        <w:rPr>
          <w:lang w:eastAsia="tr-TR"/>
        </w:rPr>
        <w:t>Enerji İsrafı</w:t>
      </w:r>
    </w:p>
    <w:p w:rsidR="006074BD" w:rsidRDefault="006074BD" w:rsidP="00EE7EB8">
      <w:pPr>
        <w:jc w:val="both"/>
        <w:rPr>
          <w:rFonts w:asciiTheme="majorBidi" w:hAnsiTheme="majorBidi" w:cstheme="majorBidi"/>
          <w:sz w:val="24"/>
          <w:szCs w:val="24"/>
        </w:rPr>
      </w:pPr>
    </w:p>
    <w:p w:rsidR="009C4FA5" w:rsidRDefault="009E3BBA" w:rsidP="00EE7EB8">
      <w:pPr>
        <w:jc w:val="both"/>
        <w:rPr>
          <w:rFonts w:asciiTheme="majorBidi" w:hAnsiTheme="majorBidi" w:cstheme="majorBidi"/>
          <w:sz w:val="24"/>
          <w:szCs w:val="24"/>
        </w:rPr>
      </w:pPr>
      <w:r w:rsidRPr="00A756ED">
        <w:rPr>
          <w:rFonts w:asciiTheme="majorBidi" w:hAnsiTheme="majorBidi" w:cstheme="majorBidi"/>
          <w:sz w:val="24"/>
          <w:szCs w:val="24"/>
        </w:rPr>
        <w:t xml:space="preserve">İslâm’da en azıyla yetinme mecburiyeti olmadan iyi ve rahat bir derecede olmak üzere bireysel </w:t>
      </w:r>
      <w:r w:rsidRPr="00063AFE">
        <w:rPr>
          <w:rFonts w:asciiTheme="majorBidi" w:hAnsiTheme="majorBidi" w:cstheme="majorBidi"/>
          <w:sz w:val="24"/>
          <w:szCs w:val="24"/>
        </w:rPr>
        <w:t>(ferdi) tüketim yasak değildir. Bu husus Kur’an’da şöyle dile getiriliyor:</w:t>
      </w:r>
    </w:p>
    <w:p w:rsidR="005F773C" w:rsidRPr="00063AFE" w:rsidRDefault="005F773C" w:rsidP="00EE7EB8">
      <w:pPr>
        <w:jc w:val="both"/>
        <w:rPr>
          <w:rFonts w:asciiTheme="majorBidi" w:hAnsiTheme="majorBidi" w:cstheme="majorBidi"/>
          <w:sz w:val="24"/>
          <w:szCs w:val="24"/>
        </w:rPr>
      </w:pPr>
    </w:p>
    <w:p w:rsidR="009C4FA5" w:rsidRPr="00063AFE" w:rsidRDefault="009C4FA5" w:rsidP="00EE7EB8">
      <w:pPr>
        <w:jc w:val="both"/>
        <w:rPr>
          <w:rFonts w:asciiTheme="majorBidi" w:hAnsiTheme="majorBidi" w:cstheme="majorBidi"/>
          <w:b/>
          <w:bCs/>
          <w:sz w:val="20"/>
          <w:szCs w:val="20"/>
        </w:rPr>
      </w:pPr>
      <w:r w:rsidRPr="00063AFE">
        <w:rPr>
          <w:rFonts w:asciiTheme="majorBidi" w:hAnsiTheme="majorBidi" w:cstheme="majorBidi"/>
          <w:b/>
          <w:bCs/>
          <w:color w:val="330033"/>
          <w:sz w:val="32"/>
          <w:szCs w:val="32"/>
          <w:shd w:val="clear" w:color="auto" w:fill="FFFFFF"/>
          <w:rtl/>
        </w:rPr>
        <w:t>قُلْ مَنْ حَرَّمَ زِينَةَ اللّهِ الَّتِيَ أَخْرَجَ لِعِبَادِهِ وَالْطَّيِّبَاتِ مِنَ الرِّزْقِ قُلْ هِي لِلَّذِينَ آمَنُواْ فِي الْحَيَاةِ الدُّنْيَا خَالِصَةً يَوْمَ الْقِيَامَةِ كَذَلِكَ نُفَصِّلُ الآيَاتِ لِقَوْمٍ يَعْلَمُون</w:t>
      </w:r>
      <w:r w:rsidRPr="00A756ED">
        <w:rPr>
          <w:rFonts w:asciiTheme="majorBidi" w:hAnsiTheme="majorBidi" w:cstheme="majorBidi"/>
          <w:color w:val="330033"/>
          <w:sz w:val="24"/>
          <w:szCs w:val="24"/>
          <w:shd w:val="clear" w:color="auto" w:fill="FFFFFF"/>
          <w:rtl/>
        </w:rPr>
        <w:t>َ</w:t>
      </w:r>
      <w:r w:rsidRPr="00A756ED">
        <w:rPr>
          <w:rFonts w:asciiTheme="majorBidi" w:hAnsiTheme="majorBidi" w:cstheme="majorBidi"/>
          <w:color w:val="330033"/>
          <w:sz w:val="24"/>
          <w:szCs w:val="24"/>
          <w:shd w:val="clear" w:color="auto" w:fill="FFFFFF"/>
        </w:rPr>
        <w:t xml:space="preserve"> </w:t>
      </w:r>
      <w:r w:rsidRPr="00063AFE">
        <w:rPr>
          <w:rFonts w:asciiTheme="majorBidi" w:hAnsiTheme="majorBidi" w:cstheme="majorBidi"/>
          <w:b/>
          <w:bCs/>
          <w:color w:val="330033"/>
          <w:sz w:val="20"/>
          <w:szCs w:val="20"/>
          <w:shd w:val="clear" w:color="auto" w:fill="FFFFFF"/>
        </w:rPr>
        <w:t>(Araf,7/32)</w:t>
      </w:r>
    </w:p>
    <w:p w:rsidR="00390A26" w:rsidRPr="00A756ED" w:rsidRDefault="009E3BBA" w:rsidP="00EE7EB8">
      <w:pPr>
        <w:jc w:val="both"/>
        <w:rPr>
          <w:rFonts w:asciiTheme="majorBidi" w:hAnsiTheme="majorBidi" w:cstheme="majorBidi"/>
          <w:sz w:val="24"/>
          <w:szCs w:val="24"/>
        </w:rPr>
      </w:pPr>
      <w:r w:rsidRPr="00A756ED">
        <w:rPr>
          <w:rFonts w:asciiTheme="majorBidi" w:hAnsiTheme="majorBidi" w:cstheme="majorBidi"/>
          <w:sz w:val="24"/>
          <w:szCs w:val="24"/>
        </w:rPr>
        <w:t xml:space="preserve"> “</w:t>
      </w:r>
      <w:r w:rsidRPr="00063AFE">
        <w:rPr>
          <w:rFonts w:asciiTheme="majorBidi" w:hAnsiTheme="majorBidi" w:cstheme="majorBidi"/>
          <w:b/>
          <w:bCs/>
          <w:sz w:val="24"/>
          <w:szCs w:val="24"/>
        </w:rPr>
        <w:t>De ki:“Allah’ın, kulları için yarattığı zîneti ve t</w:t>
      </w:r>
      <w:r w:rsidR="009C4FA5" w:rsidRPr="00063AFE">
        <w:rPr>
          <w:rFonts w:asciiTheme="majorBidi" w:hAnsiTheme="majorBidi" w:cstheme="majorBidi"/>
          <w:b/>
          <w:bCs/>
          <w:sz w:val="24"/>
          <w:szCs w:val="24"/>
        </w:rPr>
        <w:t>emiz rızkı kim haram kılmış?”</w:t>
      </w:r>
      <w:r w:rsidR="009C4FA5" w:rsidRPr="00A756ED">
        <w:rPr>
          <w:rFonts w:asciiTheme="majorBidi" w:hAnsiTheme="majorBidi" w:cstheme="majorBidi"/>
          <w:sz w:val="24"/>
          <w:szCs w:val="24"/>
        </w:rPr>
        <w:t xml:space="preserve"> </w:t>
      </w:r>
    </w:p>
    <w:p w:rsidR="00063AFE" w:rsidRDefault="00063AFE" w:rsidP="00EE7EB8">
      <w:pPr>
        <w:jc w:val="both"/>
        <w:rPr>
          <w:rFonts w:asciiTheme="majorBidi" w:hAnsiTheme="majorBidi" w:cstheme="majorBidi"/>
          <w:sz w:val="24"/>
          <w:szCs w:val="24"/>
        </w:rPr>
      </w:pPr>
    </w:p>
    <w:p w:rsidR="009C4FA5" w:rsidRDefault="00063AFE" w:rsidP="00EE7EB8">
      <w:pPr>
        <w:jc w:val="both"/>
        <w:rPr>
          <w:rFonts w:asciiTheme="majorBidi" w:hAnsiTheme="majorBidi" w:cstheme="majorBidi"/>
          <w:sz w:val="24"/>
          <w:szCs w:val="24"/>
        </w:rPr>
      </w:pPr>
      <w:r>
        <w:rPr>
          <w:rFonts w:asciiTheme="majorBidi" w:hAnsiTheme="majorBidi" w:cstheme="majorBidi"/>
          <w:sz w:val="24"/>
          <w:szCs w:val="24"/>
        </w:rPr>
        <w:t>Başka bir ayeti kerime de Yüce rabbimiz şöyle buyurmaktadır.</w:t>
      </w:r>
    </w:p>
    <w:p w:rsidR="005F773C" w:rsidRPr="00A756ED" w:rsidRDefault="005F773C" w:rsidP="00EE7EB8">
      <w:pPr>
        <w:jc w:val="both"/>
        <w:rPr>
          <w:rFonts w:asciiTheme="majorBidi" w:hAnsiTheme="majorBidi" w:cstheme="majorBidi"/>
          <w:sz w:val="24"/>
          <w:szCs w:val="24"/>
        </w:rPr>
      </w:pPr>
    </w:p>
    <w:p w:rsidR="009C4FA5" w:rsidRPr="00063AFE" w:rsidRDefault="009C4FA5" w:rsidP="00EE7EB8">
      <w:pPr>
        <w:jc w:val="both"/>
        <w:rPr>
          <w:rFonts w:asciiTheme="majorBidi" w:hAnsiTheme="majorBidi" w:cstheme="majorBidi"/>
          <w:b/>
          <w:bCs/>
          <w:sz w:val="32"/>
          <w:szCs w:val="32"/>
        </w:rPr>
      </w:pPr>
      <w:r w:rsidRPr="00063AFE">
        <w:rPr>
          <w:rFonts w:asciiTheme="majorBidi" w:hAnsiTheme="majorBidi" w:cstheme="majorBidi"/>
          <w:b/>
          <w:bCs/>
          <w:color w:val="330033"/>
          <w:sz w:val="32"/>
          <w:szCs w:val="32"/>
          <w:shd w:val="clear" w:color="auto" w:fill="FFFFFF"/>
          <w:rtl/>
        </w:rPr>
        <w:t>يَا أَيُّهَا الَّذِينَ آمَنُواْ لاَ تُحَرِّمُواْ طَيِّبَاتِ مَا أَحَلَّ اللّهُ لَكُمْ وَلاَ تَعْتَدُواْ إِنَّ اللّهَ لاَ يُحِبُّ الْمُعْتَدِينَ </w:t>
      </w:r>
    </w:p>
    <w:p w:rsidR="009C4FA5" w:rsidRPr="00A756ED" w:rsidRDefault="009E3BBA" w:rsidP="006074BD">
      <w:pPr>
        <w:jc w:val="both"/>
        <w:rPr>
          <w:rFonts w:asciiTheme="majorBidi" w:hAnsiTheme="majorBidi" w:cstheme="majorBidi"/>
          <w:sz w:val="24"/>
          <w:szCs w:val="24"/>
        </w:rPr>
      </w:pPr>
      <w:r w:rsidRPr="00063AFE">
        <w:rPr>
          <w:rFonts w:asciiTheme="majorBidi" w:hAnsiTheme="majorBidi" w:cstheme="majorBidi"/>
          <w:b/>
          <w:bCs/>
          <w:sz w:val="24"/>
          <w:szCs w:val="24"/>
        </w:rPr>
        <w:t xml:space="preserve"> ” Ey iman edenler! Allah’ın size helal kıldığı iyi ve temiz nimetleri (kendinize) haram etmeyin ve (Allah’ın koyduğu) sınırları aşmayın. Çünkü</w:t>
      </w:r>
      <w:r w:rsidR="009C4FA5" w:rsidRPr="00063AFE">
        <w:rPr>
          <w:rFonts w:asciiTheme="majorBidi" w:hAnsiTheme="majorBidi" w:cstheme="majorBidi"/>
          <w:b/>
          <w:bCs/>
          <w:sz w:val="24"/>
          <w:szCs w:val="24"/>
        </w:rPr>
        <w:t xml:space="preserve"> Allah haddi aşanları sevmez</w:t>
      </w:r>
      <w:r w:rsidR="009C4FA5" w:rsidRPr="00063AFE">
        <w:rPr>
          <w:rFonts w:asciiTheme="majorBidi" w:hAnsiTheme="majorBidi" w:cstheme="majorBidi"/>
          <w:sz w:val="20"/>
          <w:szCs w:val="20"/>
        </w:rPr>
        <w:t>.”(Maide,5/87)</w:t>
      </w:r>
    </w:p>
    <w:p w:rsidR="009C4FA5" w:rsidRPr="00063AFE" w:rsidRDefault="009C4FA5" w:rsidP="00063AFE">
      <w:pPr>
        <w:jc w:val="right"/>
        <w:rPr>
          <w:rFonts w:asciiTheme="majorBidi" w:hAnsiTheme="majorBidi" w:cstheme="majorBidi"/>
          <w:b/>
          <w:bCs/>
          <w:color w:val="330033"/>
          <w:sz w:val="32"/>
          <w:szCs w:val="32"/>
          <w:shd w:val="clear" w:color="auto" w:fill="FFFFFF"/>
        </w:rPr>
      </w:pPr>
      <w:r w:rsidRPr="00063AFE">
        <w:rPr>
          <w:rFonts w:asciiTheme="majorBidi" w:hAnsiTheme="majorBidi" w:cstheme="majorBidi"/>
          <w:b/>
          <w:bCs/>
          <w:color w:val="330033"/>
          <w:sz w:val="32"/>
          <w:szCs w:val="32"/>
          <w:shd w:val="clear" w:color="auto" w:fill="FFFFFF"/>
          <w:rtl/>
        </w:rPr>
        <w:t>وَكُلُواْ مِمَّا رَزَقَكُمُ اللّهُ حَلاَلاً طَيِّبًا وَاتَّقُواْ اللّهَ الَّذِيَ أَنتُم بِهِ مُؤْمِنُونَ</w:t>
      </w:r>
    </w:p>
    <w:p w:rsidR="00390A26" w:rsidRPr="00063AFE" w:rsidRDefault="009E3BBA" w:rsidP="00EE7EB8">
      <w:pPr>
        <w:jc w:val="both"/>
        <w:rPr>
          <w:rFonts w:asciiTheme="majorBidi" w:hAnsiTheme="majorBidi" w:cstheme="majorBidi"/>
          <w:b/>
          <w:bCs/>
          <w:sz w:val="20"/>
          <w:szCs w:val="20"/>
        </w:rPr>
      </w:pPr>
      <w:r w:rsidRPr="00063AFE">
        <w:rPr>
          <w:rFonts w:asciiTheme="majorBidi" w:hAnsiTheme="majorBidi" w:cstheme="majorBidi"/>
          <w:b/>
          <w:bCs/>
          <w:sz w:val="24"/>
          <w:szCs w:val="24"/>
        </w:rPr>
        <w:t>“Allah’ın size rızık olarak verdiklerinden helâl, iyi ve temiz olarak yiyin ve kendisine inanmakta olduğunuz Al</w:t>
      </w:r>
      <w:r w:rsidR="009C4FA5" w:rsidRPr="00063AFE">
        <w:rPr>
          <w:rFonts w:asciiTheme="majorBidi" w:hAnsiTheme="majorBidi" w:cstheme="majorBidi"/>
          <w:b/>
          <w:bCs/>
          <w:sz w:val="24"/>
          <w:szCs w:val="24"/>
        </w:rPr>
        <w:t>lah’a karşı gelmekten sakının.”</w:t>
      </w:r>
      <w:r w:rsidRPr="00A756ED">
        <w:rPr>
          <w:rFonts w:asciiTheme="majorBidi" w:hAnsiTheme="majorBidi" w:cstheme="majorBidi"/>
          <w:sz w:val="24"/>
          <w:szCs w:val="24"/>
        </w:rPr>
        <w:t xml:space="preserve"> </w:t>
      </w:r>
      <w:r w:rsidR="009C4FA5" w:rsidRPr="00063AFE">
        <w:rPr>
          <w:rFonts w:asciiTheme="majorBidi" w:hAnsiTheme="majorBidi" w:cstheme="majorBidi"/>
          <w:b/>
          <w:bCs/>
          <w:sz w:val="20"/>
          <w:szCs w:val="20"/>
        </w:rPr>
        <w:t>(Maide,5/88)</w:t>
      </w:r>
    </w:p>
    <w:p w:rsidR="009C4FA5" w:rsidRPr="00A756ED" w:rsidRDefault="009C4FA5" w:rsidP="00EE7EB8">
      <w:pPr>
        <w:jc w:val="both"/>
        <w:rPr>
          <w:rFonts w:asciiTheme="majorBidi" w:hAnsiTheme="majorBidi" w:cstheme="majorBidi"/>
          <w:sz w:val="24"/>
          <w:szCs w:val="24"/>
        </w:rPr>
      </w:pPr>
    </w:p>
    <w:p w:rsidR="008D2BC1" w:rsidRDefault="009E3BBA" w:rsidP="006074BD">
      <w:pPr>
        <w:jc w:val="both"/>
        <w:rPr>
          <w:rFonts w:asciiTheme="majorBidi" w:hAnsiTheme="majorBidi" w:cstheme="majorBidi"/>
          <w:sz w:val="24"/>
          <w:szCs w:val="24"/>
        </w:rPr>
      </w:pPr>
      <w:r w:rsidRPr="00A756ED">
        <w:rPr>
          <w:rFonts w:asciiTheme="majorBidi" w:hAnsiTheme="majorBidi" w:cstheme="majorBidi"/>
          <w:sz w:val="24"/>
          <w:szCs w:val="24"/>
        </w:rPr>
        <w:lastRenderedPageBreak/>
        <w:t>İslâm’da bir yandan tüketimde yapılacak aşırı sınırlamalar kınanırken, diğer yandan haksız veya “göze batan” tüketim eleştirilir. Bu nedenle, bir kimse parasını harcarken dikkate almak zorunda olduğu şey, sadece kendi kesesi değil, aksine bir bütün olarak cemiyetin kesesi ya da kasasıdır. İslâmî prensiplere göre tüketim harcamaları tek başına gelirin bir fonksiyonu değildir. Çünkü her ne kadar gelir artsa da tüketim alanları Allah’ın emir ve yasaklarıyla tanzim edilmiştir. Meşru alanların dışında tüketim yasaklandığı gibi, meşru alanlarda da “israf etmeme” prensibi konulmuştur.</w:t>
      </w:r>
    </w:p>
    <w:p w:rsidR="00974F6C" w:rsidRDefault="00063AFE" w:rsidP="00974F6C">
      <w:pPr>
        <w:jc w:val="both"/>
        <w:rPr>
          <w:rFonts w:asciiTheme="majorBidi" w:hAnsiTheme="majorBidi" w:cstheme="majorBidi"/>
          <w:sz w:val="24"/>
          <w:szCs w:val="24"/>
        </w:rPr>
      </w:pPr>
      <w:r>
        <w:rPr>
          <w:rFonts w:asciiTheme="majorBidi" w:hAnsiTheme="majorBidi" w:cstheme="majorBidi"/>
          <w:sz w:val="24"/>
          <w:szCs w:val="24"/>
        </w:rPr>
        <w:t xml:space="preserve"> </w:t>
      </w:r>
      <w:r w:rsidR="009E3BBA" w:rsidRPr="00063AFE">
        <w:rPr>
          <w:rFonts w:asciiTheme="majorBidi" w:hAnsiTheme="majorBidi" w:cstheme="majorBidi"/>
          <w:b/>
          <w:bCs/>
          <w:sz w:val="24"/>
          <w:szCs w:val="24"/>
        </w:rPr>
        <w:t>“Ey Ademoğulları! Her mescitde ziynetinizi takının (güzel ve temiz giyinin). Yiyin için fakat israf etmeyin. Çünkü o, israf edenleri sevmez</w:t>
      </w:r>
      <w:r w:rsidR="009E3BBA" w:rsidRPr="00065A22">
        <w:rPr>
          <w:rFonts w:asciiTheme="majorBidi" w:hAnsiTheme="majorBidi" w:cstheme="majorBidi"/>
          <w:b/>
          <w:bCs/>
          <w:sz w:val="20"/>
          <w:szCs w:val="20"/>
        </w:rPr>
        <w:t>.</w:t>
      </w:r>
      <w:r w:rsidR="00065A22">
        <w:rPr>
          <w:rFonts w:asciiTheme="majorBidi" w:hAnsiTheme="majorBidi" w:cstheme="majorBidi"/>
          <w:b/>
          <w:bCs/>
          <w:sz w:val="20"/>
          <w:szCs w:val="20"/>
        </w:rPr>
        <w:t xml:space="preserve"> </w:t>
      </w:r>
      <w:r w:rsidR="00974F6C" w:rsidRPr="00065A22">
        <w:rPr>
          <w:rFonts w:asciiTheme="majorBidi" w:hAnsiTheme="majorBidi" w:cstheme="majorBidi"/>
          <w:b/>
          <w:bCs/>
          <w:sz w:val="20"/>
          <w:szCs w:val="20"/>
        </w:rPr>
        <w:t>(Araf,7/31)</w:t>
      </w:r>
      <w:r w:rsidR="009E3BBA" w:rsidRPr="00A756ED">
        <w:rPr>
          <w:rFonts w:asciiTheme="majorBidi" w:hAnsiTheme="majorBidi" w:cstheme="majorBidi"/>
          <w:sz w:val="24"/>
          <w:szCs w:val="24"/>
        </w:rPr>
        <w:t xml:space="preserve"> </w:t>
      </w:r>
    </w:p>
    <w:p w:rsidR="00974F6C" w:rsidRPr="00A756ED" w:rsidRDefault="009E3BBA" w:rsidP="00974F6C">
      <w:pPr>
        <w:jc w:val="both"/>
        <w:rPr>
          <w:rFonts w:asciiTheme="majorBidi" w:hAnsiTheme="majorBidi" w:cstheme="majorBidi"/>
          <w:sz w:val="24"/>
          <w:szCs w:val="24"/>
        </w:rPr>
      </w:pPr>
      <w:r w:rsidRPr="00A756ED">
        <w:rPr>
          <w:rFonts w:asciiTheme="majorBidi" w:hAnsiTheme="majorBidi" w:cstheme="majorBidi"/>
          <w:sz w:val="24"/>
          <w:szCs w:val="24"/>
        </w:rPr>
        <w:t>Ayrıca kişinin reel gelirleri arttıkça bunu yalnızca kendi tüketimi için değil, aynı zamanda yoksul akrabalarının ve komşularının tüketimi için de kulla</w:t>
      </w:r>
      <w:r w:rsidR="00974F6C" w:rsidRPr="00A756ED">
        <w:rPr>
          <w:rFonts w:asciiTheme="majorBidi" w:hAnsiTheme="majorBidi" w:cstheme="majorBidi"/>
          <w:sz w:val="24"/>
          <w:szCs w:val="24"/>
        </w:rPr>
        <w:t xml:space="preserve">nma sorumluluğu </w:t>
      </w:r>
      <w:r w:rsidR="00065A22" w:rsidRPr="00A756ED">
        <w:rPr>
          <w:rFonts w:asciiTheme="majorBidi" w:hAnsiTheme="majorBidi" w:cstheme="majorBidi"/>
          <w:sz w:val="24"/>
          <w:szCs w:val="24"/>
        </w:rPr>
        <w:t>getirilmiştir. Buna</w:t>
      </w:r>
      <w:r w:rsidRPr="00A756ED">
        <w:rPr>
          <w:rFonts w:asciiTheme="majorBidi" w:hAnsiTheme="majorBidi" w:cstheme="majorBidi"/>
          <w:sz w:val="24"/>
          <w:szCs w:val="24"/>
        </w:rPr>
        <w:t xml:space="preserve"> göre bireyin tüketime dayalı davranışı, yalnızca kendi gelirinin bir fonksiyonu olmayacak, toplumun diğer üyelerinin de tüketim düzeylerini dikkate alacaktır. Çünkü Müslüman bir bireyin çevresinde olup bitenlere </w:t>
      </w:r>
      <w:r w:rsidR="00065A22" w:rsidRPr="00A756ED">
        <w:rPr>
          <w:rFonts w:asciiTheme="majorBidi" w:hAnsiTheme="majorBidi" w:cstheme="majorBidi"/>
          <w:sz w:val="24"/>
          <w:szCs w:val="24"/>
        </w:rPr>
        <w:t>bigâne</w:t>
      </w:r>
      <w:r w:rsidRPr="00A756ED">
        <w:rPr>
          <w:rFonts w:asciiTheme="majorBidi" w:hAnsiTheme="majorBidi" w:cstheme="majorBidi"/>
          <w:sz w:val="24"/>
          <w:szCs w:val="24"/>
        </w:rPr>
        <w:t xml:space="preserve"> kalması, insanların acı ve ıstıraplarına karşı duyarsız davranma</w:t>
      </w:r>
      <w:r w:rsidR="00974F6C" w:rsidRPr="00A756ED">
        <w:rPr>
          <w:rFonts w:asciiTheme="majorBidi" w:hAnsiTheme="majorBidi" w:cstheme="majorBidi"/>
          <w:sz w:val="24"/>
          <w:szCs w:val="24"/>
        </w:rPr>
        <w:t>sı gerçek müminlikle bağdaşmaz.</w:t>
      </w:r>
    </w:p>
    <w:p w:rsidR="00974F6C" w:rsidRPr="00A756ED" w:rsidRDefault="009E3BBA" w:rsidP="00974F6C">
      <w:pPr>
        <w:jc w:val="both"/>
        <w:rPr>
          <w:rFonts w:asciiTheme="majorBidi" w:hAnsiTheme="majorBidi" w:cstheme="majorBidi"/>
          <w:sz w:val="24"/>
          <w:szCs w:val="24"/>
        </w:rPr>
      </w:pPr>
      <w:r w:rsidRPr="00A756ED">
        <w:rPr>
          <w:rFonts w:asciiTheme="majorBidi" w:hAnsiTheme="majorBidi" w:cstheme="majorBidi"/>
          <w:sz w:val="24"/>
          <w:szCs w:val="24"/>
        </w:rPr>
        <w:t xml:space="preserve"> Ayrıca Kur’an-ı Kerim’de tasarruf ve tüketimden ayrı olarak gelirin belirli bir kullanımına da işaret edilir ve bu Allah rızası için harcama olarak adlandırı</w:t>
      </w:r>
      <w:r w:rsidR="00974F6C" w:rsidRPr="00A756ED">
        <w:rPr>
          <w:rFonts w:asciiTheme="majorBidi" w:hAnsiTheme="majorBidi" w:cstheme="majorBidi"/>
          <w:sz w:val="24"/>
          <w:szCs w:val="24"/>
        </w:rPr>
        <w:t xml:space="preserve">lır.( </w:t>
      </w:r>
      <w:r w:rsidR="00974F6C" w:rsidRPr="00065A22">
        <w:rPr>
          <w:rFonts w:asciiTheme="majorBidi" w:hAnsiTheme="majorBidi" w:cstheme="majorBidi"/>
          <w:b/>
          <w:bCs/>
          <w:sz w:val="20"/>
          <w:szCs w:val="20"/>
        </w:rPr>
        <w:t>Bakara, 2/265-268</w:t>
      </w:r>
      <w:r w:rsidR="00974F6C" w:rsidRPr="00A756ED">
        <w:rPr>
          <w:rFonts w:asciiTheme="majorBidi" w:hAnsiTheme="majorBidi" w:cstheme="majorBidi"/>
          <w:sz w:val="24"/>
          <w:szCs w:val="24"/>
        </w:rPr>
        <w:t>.)</w:t>
      </w:r>
      <w:r w:rsidRPr="00A756ED">
        <w:rPr>
          <w:rFonts w:asciiTheme="majorBidi" w:hAnsiTheme="majorBidi" w:cstheme="majorBidi"/>
          <w:sz w:val="24"/>
          <w:szCs w:val="24"/>
        </w:rPr>
        <w:t xml:space="preserve"> Allah rızası için harcamak ise mecburi (zorunlu) veya ihtiyari (iradi) olabilir. </w:t>
      </w:r>
    </w:p>
    <w:p w:rsidR="00AA3020" w:rsidRPr="00A756ED" w:rsidRDefault="00AA3020" w:rsidP="00974F6C">
      <w:pPr>
        <w:jc w:val="both"/>
        <w:rPr>
          <w:rFonts w:asciiTheme="majorBidi" w:hAnsiTheme="majorBidi" w:cstheme="majorBidi"/>
          <w:sz w:val="24"/>
          <w:szCs w:val="24"/>
        </w:rPr>
      </w:pPr>
    </w:p>
    <w:p w:rsidR="00065A22" w:rsidRDefault="009E3BBA" w:rsidP="00974F6C">
      <w:pPr>
        <w:jc w:val="both"/>
        <w:rPr>
          <w:rFonts w:asciiTheme="majorBidi" w:hAnsiTheme="majorBidi" w:cstheme="majorBidi"/>
          <w:sz w:val="24"/>
          <w:szCs w:val="24"/>
        </w:rPr>
      </w:pPr>
      <w:r w:rsidRPr="00A756ED">
        <w:rPr>
          <w:rFonts w:asciiTheme="majorBidi" w:hAnsiTheme="majorBidi" w:cstheme="majorBidi"/>
          <w:sz w:val="24"/>
          <w:szCs w:val="24"/>
        </w:rPr>
        <w:t>İslâm dini sosyal ve iktisadi dengeleri sağlamak için infakı emrederken israfı, lüksü ve gösteriş tüketimini de yasaklar.Yüce Allah Kur’an’da yiyip içmeye müsaade etmekte, israf etmeye ve gösteriş amaçlı tüketimde bulun</w:t>
      </w:r>
      <w:r w:rsidR="00974F6C" w:rsidRPr="00A756ED">
        <w:rPr>
          <w:rFonts w:asciiTheme="majorBidi" w:hAnsiTheme="majorBidi" w:cstheme="majorBidi"/>
          <w:sz w:val="24"/>
          <w:szCs w:val="24"/>
        </w:rPr>
        <w:t xml:space="preserve">maya ise müsaade etmemektedir. </w:t>
      </w:r>
    </w:p>
    <w:p w:rsidR="00065A22" w:rsidRPr="008D2BC1" w:rsidRDefault="00065A22" w:rsidP="00974F6C">
      <w:pPr>
        <w:jc w:val="both"/>
        <w:rPr>
          <w:rFonts w:asciiTheme="majorBidi" w:hAnsiTheme="majorBidi" w:cstheme="majorBidi"/>
          <w:color w:val="330033"/>
          <w:sz w:val="28"/>
          <w:szCs w:val="28"/>
          <w:shd w:val="clear" w:color="auto" w:fill="FFFFFF"/>
        </w:rPr>
      </w:pPr>
    </w:p>
    <w:p w:rsidR="00065A22" w:rsidRPr="008D2BC1" w:rsidRDefault="00974F6C" w:rsidP="00065A22">
      <w:pPr>
        <w:jc w:val="both"/>
        <w:rPr>
          <w:rFonts w:asciiTheme="majorBidi" w:hAnsiTheme="majorBidi" w:cstheme="majorBidi"/>
          <w:b/>
          <w:bCs/>
          <w:sz w:val="20"/>
          <w:szCs w:val="20"/>
        </w:rPr>
      </w:pPr>
      <w:r w:rsidRPr="008D2BC1">
        <w:rPr>
          <w:rFonts w:asciiTheme="majorBidi" w:hAnsiTheme="majorBidi" w:cstheme="majorBidi"/>
          <w:color w:val="330033"/>
          <w:sz w:val="28"/>
          <w:szCs w:val="28"/>
          <w:shd w:val="clear" w:color="auto" w:fill="FFFFFF"/>
          <w:rtl/>
        </w:rPr>
        <w:t>وَالَّذِينَ يُنفِقُونَ أَمْوَالَهُمْ رِئَاء النَّاسِ وَلاَ يُؤْمِنُونَ بِاللّهِ وَلاَ بِالْيَوْمِ الآخِرِ وَمَن يَكُنِ الشَّيْطَانُ لَهُ قَرِينًا فَسَاء قِرِينًا</w:t>
      </w:r>
      <w:r w:rsidR="00065A22">
        <w:rPr>
          <w:rFonts w:asciiTheme="majorBidi" w:hAnsiTheme="majorBidi" w:cstheme="majorBidi"/>
          <w:b/>
          <w:bCs/>
          <w:color w:val="330033"/>
          <w:sz w:val="32"/>
          <w:szCs w:val="32"/>
          <w:shd w:val="clear" w:color="auto" w:fill="FFFFFF"/>
        </w:rPr>
        <w:t xml:space="preserve"> </w:t>
      </w:r>
      <w:r w:rsidR="00065A22" w:rsidRPr="008D2BC1">
        <w:rPr>
          <w:rFonts w:asciiTheme="majorBidi" w:hAnsiTheme="majorBidi" w:cstheme="majorBidi"/>
          <w:b/>
          <w:bCs/>
          <w:color w:val="330033"/>
          <w:sz w:val="20"/>
          <w:szCs w:val="20"/>
          <w:shd w:val="clear" w:color="auto" w:fill="FFFFFF"/>
        </w:rPr>
        <w:t>(</w:t>
      </w:r>
      <w:r w:rsidR="009E3BBA" w:rsidRPr="008D2BC1">
        <w:rPr>
          <w:rFonts w:asciiTheme="majorBidi" w:hAnsiTheme="majorBidi" w:cstheme="majorBidi"/>
          <w:b/>
          <w:bCs/>
          <w:sz w:val="20"/>
          <w:szCs w:val="20"/>
        </w:rPr>
        <w:t xml:space="preserve"> </w:t>
      </w:r>
      <w:r w:rsidR="00065A22" w:rsidRPr="008D2BC1">
        <w:rPr>
          <w:rFonts w:asciiTheme="majorBidi" w:hAnsiTheme="majorBidi" w:cstheme="majorBidi"/>
          <w:b/>
          <w:bCs/>
          <w:sz w:val="20"/>
          <w:szCs w:val="20"/>
        </w:rPr>
        <w:t>Nısa,4/38.</w:t>
      </w:r>
      <w:r w:rsidR="00B37027" w:rsidRPr="008D2BC1">
        <w:rPr>
          <w:rFonts w:asciiTheme="majorBidi" w:hAnsiTheme="majorBidi" w:cstheme="majorBidi"/>
          <w:b/>
          <w:bCs/>
          <w:sz w:val="20"/>
          <w:szCs w:val="20"/>
        </w:rPr>
        <w:t>)</w:t>
      </w:r>
    </w:p>
    <w:p w:rsidR="00974F6C" w:rsidRPr="00A756ED" w:rsidRDefault="009E3BBA" w:rsidP="00974F6C">
      <w:pPr>
        <w:jc w:val="both"/>
        <w:rPr>
          <w:rFonts w:asciiTheme="majorBidi" w:hAnsiTheme="majorBidi" w:cstheme="majorBidi"/>
          <w:sz w:val="24"/>
          <w:szCs w:val="24"/>
        </w:rPr>
      </w:pPr>
      <w:r w:rsidRPr="00A756ED">
        <w:rPr>
          <w:rFonts w:asciiTheme="majorBidi" w:hAnsiTheme="majorBidi" w:cstheme="majorBidi"/>
          <w:sz w:val="24"/>
          <w:szCs w:val="24"/>
        </w:rPr>
        <w:t xml:space="preserve">Çünkü gösteriş tüketimi hem kişilerin, hem de toplumun sağlıklı gelişmesine engel olur. </w:t>
      </w:r>
    </w:p>
    <w:p w:rsidR="00974F6C" w:rsidRPr="00A756ED" w:rsidRDefault="009E3BBA" w:rsidP="00974F6C">
      <w:pPr>
        <w:jc w:val="both"/>
        <w:rPr>
          <w:rFonts w:asciiTheme="majorBidi" w:hAnsiTheme="majorBidi" w:cstheme="majorBidi"/>
          <w:sz w:val="24"/>
          <w:szCs w:val="24"/>
        </w:rPr>
      </w:pPr>
      <w:r w:rsidRPr="00A756ED">
        <w:rPr>
          <w:rFonts w:asciiTheme="majorBidi" w:hAnsiTheme="majorBidi" w:cstheme="majorBidi"/>
          <w:sz w:val="24"/>
          <w:szCs w:val="24"/>
        </w:rPr>
        <w:t xml:space="preserve">İslâm’a göre mal varlığına dayanan bir farklılık, şımarıklığın ve gösterişin sebebi olmamalıdır. Kur’an, tüketimde dengenin esaslarını şu âyetlerle net bir şekilde ortaya koymaktadır: </w:t>
      </w:r>
    </w:p>
    <w:p w:rsidR="00974F6C" w:rsidRPr="008D2BC1" w:rsidRDefault="00974F6C" w:rsidP="00B37027">
      <w:pPr>
        <w:jc w:val="right"/>
        <w:rPr>
          <w:rFonts w:asciiTheme="majorBidi" w:hAnsiTheme="majorBidi" w:cstheme="majorBidi"/>
          <w:sz w:val="32"/>
          <w:szCs w:val="32"/>
        </w:rPr>
      </w:pPr>
      <w:r w:rsidRPr="008D2BC1">
        <w:rPr>
          <w:rFonts w:asciiTheme="majorBidi" w:hAnsiTheme="majorBidi" w:cstheme="majorBidi"/>
          <w:color w:val="330033"/>
          <w:sz w:val="32"/>
          <w:szCs w:val="32"/>
          <w:shd w:val="clear" w:color="auto" w:fill="FFFFFF"/>
          <w:rtl/>
        </w:rPr>
        <w:t>وَالَّذِينَ إِذَا أَنفَقُوا لَمْ يُسْرِفُوا وَلَمْ يَقْتُرُوا وَكَانَ بَيْنَ ذَلِكَ قَوَامًا</w:t>
      </w:r>
    </w:p>
    <w:p w:rsidR="00974F6C" w:rsidRPr="00A756ED" w:rsidRDefault="009E3BBA" w:rsidP="00974F6C">
      <w:pPr>
        <w:jc w:val="both"/>
        <w:rPr>
          <w:rFonts w:asciiTheme="majorBidi" w:hAnsiTheme="majorBidi" w:cstheme="majorBidi"/>
          <w:sz w:val="24"/>
          <w:szCs w:val="24"/>
        </w:rPr>
      </w:pPr>
      <w:r w:rsidRPr="00B37027">
        <w:rPr>
          <w:rFonts w:asciiTheme="majorBidi" w:hAnsiTheme="majorBidi" w:cstheme="majorBidi"/>
          <w:b/>
          <w:bCs/>
          <w:sz w:val="24"/>
          <w:szCs w:val="24"/>
        </w:rPr>
        <w:t>“Onlar harcadıkları zaman ne savurganlığa saparlar, ne de cimrilik ederler. Harcamaları, bu ik</w:t>
      </w:r>
      <w:r w:rsidR="00974F6C" w:rsidRPr="00B37027">
        <w:rPr>
          <w:rFonts w:asciiTheme="majorBidi" w:hAnsiTheme="majorBidi" w:cstheme="majorBidi"/>
          <w:b/>
          <w:bCs/>
          <w:sz w:val="24"/>
          <w:szCs w:val="24"/>
        </w:rPr>
        <w:t>isinin arasında dengeli olur.”(</w:t>
      </w:r>
      <w:r w:rsidR="00974F6C" w:rsidRPr="00A756ED">
        <w:rPr>
          <w:rFonts w:asciiTheme="majorBidi" w:hAnsiTheme="majorBidi" w:cstheme="majorBidi"/>
          <w:sz w:val="24"/>
          <w:szCs w:val="24"/>
        </w:rPr>
        <w:t xml:space="preserve"> </w:t>
      </w:r>
      <w:r w:rsidR="00974F6C" w:rsidRPr="00B37027">
        <w:rPr>
          <w:rFonts w:asciiTheme="majorBidi" w:hAnsiTheme="majorBidi" w:cstheme="majorBidi"/>
          <w:b/>
          <w:bCs/>
          <w:sz w:val="20"/>
          <w:szCs w:val="20"/>
        </w:rPr>
        <w:t>Furkan, 25/67.)</w:t>
      </w:r>
      <w:r w:rsidRPr="00A756ED">
        <w:rPr>
          <w:rFonts w:asciiTheme="majorBidi" w:hAnsiTheme="majorBidi" w:cstheme="majorBidi"/>
          <w:sz w:val="24"/>
          <w:szCs w:val="24"/>
        </w:rPr>
        <w:t xml:space="preserve"> Bu âyette israfla cimrilik arasında mükemmel b</w:t>
      </w:r>
      <w:r w:rsidR="00974F6C" w:rsidRPr="00A756ED">
        <w:rPr>
          <w:rFonts w:asciiTheme="majorBidi" w:hAnsiTheme="majorBidi" w:cstheme="majorBidi"/>
          <w:sz w:val="24"/>
          <w:szCs w:val="24"/>
        </w:rPr>
        <w:t>ir denge kurulması istenirken;</w:t>
      </w:r>
      <w:r w:rsidR="006074BD">
        <w:rPr>
          <w:rFonts w:asciiTheme="majorBidi" w:hAnsiTheme="majorBidi" w:cstheme="majorBidi"/>
          <w:sz w:val="24"/>
          <w:szCs w:val="24"/>
        </w:rPr>
        <w:t xml:space="preserve"> İ</w:t>
      </w:r>
      <w:r w:rsidRPr="00A756ED">
        <w:rPr>
          <w:rFonts w:asciiTheme="majorBidi" w:hAnsiTheme="majorBidi" w:cstheme="majorBidi"/>
          <w:sz w:val="24"/>
          <w:szCs w:val="24"/>
        </w:rPr>
        <w:t>srâ sûresinde de aynı ilke şöyle vurgulanıyor:</w:t>
      </w:r>
    </w:p>
    <w:p w:rsidR="00974F6C" w:rsidRPr="008D2BC1" w:rsidRDefault="00974F6C" w:rsidP="00B37027">
      <w:pPr>
        <w:jc w:val="right"/>
        <w:rPr>
          <w:rFonts w:asciiTheme="majorBidi" w:hAnsiTheme="majorBidi" w:cstheme="majorBidi"/>
          <w:sz w:val="32"/>
          <w:szCs w:val="32"/>
        </w:rPr>
      </w:pPr>
      <w:r w:rsidRPr="008D2BC1">
        <w:rPr>
          <w:rFonts w:asciiTheme="majorBidi" w:hAnsiTheme="majorBidi" w:cstheme="majorBidi"/>
          <w:color w:val="330033"/>
          <w:sz w:val="32"/>
          <w:szCs w:val="32"/>
          <w:shd w:val="clear" w:color="auto" w:fill="FFFFFF"/>
          <w:rtl/>
        </w:rPr>
        <w:t>وَلاَ تَجْعَلْ يَدَكَ مَغْلُولَةً إِلَى عُنُقِكَ وَلاَ تَبْسُطْهَا كُلَّ الْبَسْطِ فَتَقْعُدَ مَلُومًا مَّحْسُورًا</w:t>
      </w:r>
    </w:p>
    <w:p w:rsidR="000F12F9" w:rsidRPr="00A756ED" w:rsidRDefault="009E3BBA" w:rsidP="00974F6C">
      <w:pPr>
        <w:jc w:val="both"/>
        <w:rPr>
          <w:rFonts w:asciiTheme="majorBidi" w:hAnsiTheme="majorBidi" w:cstheme="majorBidi"/>
          <w:sz w:val="24"/>
          <w:szCs w:val="24"/>
        </w:rPr>
      </w:pPr>
      <w:r w:rsidRPr="00A756ED">
        <w:rPr>
          <w:rFonts w:asciiTheme="majorBidi" w:hAnsiTheme="majorBidi" w:cstheme="majorBidi"/>
          <w:sz w:val="24"/>
          <w:szCs w:val="24"/>
        </w:rPr>
        <w:t xml:space="preserve"> “</w:t>
      </w:r>
      <w:r w:rsidRPr="00B37027">
        <w:rPr>
          <w:rFonts w:asciiTheme="majorBidi" w:hAnsiTheme="majorBidi" w:cstheme="majorBidi"/>
          <w:b/>
          <w:bCs/>
          <w:sz w:val="24"/>
          <w:szCs w:val="24"/>
        </w:rPr>
        <w:t>Eli sıkı olma, büsbütün eli açık da olma. Sonra</w:t>
      </w:r>
      <w:r w:rsidR="00974F6C" w:rsidRPr="00B37027">
        <w:rPr>
          <w:rFonts w:asciiTheme="majorBidi" w:hAnsiTheme="majorBidi" w:cstheme="majorBidi"/>
          <w:b/>
          <w:bCs/>
          <w:sz w:val="24"/>
          <w:szCs w:val="24"/>
        </w:rPr>
        <w:t xml:space="preserve"> kınanır ve çaresiz kalırsın</w:t>
      </w:r>
      <w:r w:rsidR="00974F6C" w:rsidRPr="00B37027">
        <w:rPr>
          <w:rFonts w:asciiTheme="majorBidi" w:hAnsiTheme="majorBidi" w:cstheme="majorBidi"/>
          <w:b/>
          <w:bCs/>
          <w:sz w:val="20"/>
          <w:szCs w:val="20"/>
        </w:rPr>
        <w:t>.”(</w:t>
      </w:r>
      <w:r w:rsidRPr="00B37027">
        <w:rPr>
          <w:rFonts w:asciiTheme="majorBidi" w:hAnsiTheme="majorBidi" w:cstheme="majorBidi"/>
          <w:b/>
          <w:bCs/>
          <w:sz w:val="20"/>
          <w:szCs w:val="20"/>
        </w:rPr>
        <w:t xml:space="preserve"> </w:t>
      </w:r>
      <w:r w:rsidR="00974F6C" w:rsidRPr="00B37027">
        <w:rPr>
          <w:rFonts w:asciiTheme="majorBidi" w:hAnsiTheme="majorBidi" w:cstheme="majorBidi"/>
          <w:b/>
          <w:bCs/>
          <w:sz w:val="20"/>
          <w:szCs w:val="20"/>
        </w:rPr>
        <w:t>İsra, 17/29</w:t>
      </w:r>
      <w:r w:rsidR="00974F6C" w:rsidRPr="00A756ED">
        <w:rPr>
          <w:rFonts w:asciiTheme="majorBidi" w:hAnsiTheme="majorBidi" w:cstheme="majorBidi"/>
          <w:sz w:val="24"/>
          <w:szCs w:val="24"/>
        </w:rPr>
        <w:t>).</w:t>
      </w:r>
      <w:r w:rsidRPr="00A756ED">
        <w:rPr>
          <w:rFonts w:asciiTheme="majorBidi" w:hAnsiTheme="majorBidi" w:cstheme="majorBidi"/>
          <w:sz w:val="24"/>
          <w:szCs w:val="24"/>
        </w:rPr>
        <w:t>Yani ne öyle ellerini boynuna bağlamış gibi cimri</w:t>
      </w:r>
      <w:r w:rsidR="00974F6C" w:rsidRPr="00A756ED">
        <w:rPr>
          <w:rFonts w:asciiTheme="majorBidi" w:hAnsiTheme="majorBidi" w:cstheme="majorBidi"/>
          <w:sz w:val="24"/>
          <w:szCs w:val="24"/>
        </w:rPr>
        <w:t xml:space="preserve"> ol; ne de malını saçıp savur.</w:t>
      </w:r>
      <w:r w:rsidRPr="00A756ED">
        <w:rPr>
          <w:rFonts w:asciiTheme="majorBidi" w:hAnsiTheme="majorBidi" w:cstheme="majorBidi"/>
          <w:sz w:val="24"/>
          <w:szCs w:val="24"/>
        </w:rPr>
        <w:t xml:space="preserve"> Aynı surenin 26. ve 27. Ayetlerinde de infak ve harcama emredilirken tüketim sınırının ölçüsüzce aşılması yasaklanıyor:</w:t>
      </w:r>
    </w:p>
    <w:p w:rsidR="000F12F9" w:rsidRPr="008D2BC1" w:rsidRDefault="000F12F9" w:rsidP="00B37027">
      <w:pPr>
        <w:jc w:val="right"/>
        <w:rPr>
          <w:rFonts w:asciiTheme="majorBidi" w:hAnsiTheme="majorBidi" w:cstheme="majorBidi"/>
          <w:sz w:val="36"/>
          <w:szCs w:val="36"/>
        </w:rPr>
      </w:pPr>
      <w:r w:rsidRPr="008D2BC1">
        <w:rPr>
          <w:rFonts w:asciiTheme="majorBidi" w:hAnsiTheme="majorBidi" w:cstheme="majorBidi"/>
          <w:color w:val="330033"/>
          <w:sz w:val="36"/>
          <w:szCs w:val="36"/>
          <w:shd w:val="clear" w:color="auto" w:fill="FFFFFF"/>
          <w:rtl/>
        </w:rPr>
        <w:lastRenderedPageBreak/>
        <w:t>وَآتِ ذَا الْقُرْبَى حَقَّهُ وَالْمِسْكِينَ وَابْنَ السَّبِيلِ وَلاَ تُبَذِّرْ تَبْذِيرًا</w:t>
      </w:r>
    </w:p>
    <w:p w:rsidR="008D2BC1" w:rsidRDefault="009E3BBA" w:rsidP="006074BD">
      <w:pPr>
        <w:jc w:val="both"/>
        <w:rPr>
          <w:rFonts w:asciiTheme="majorBidi" w:hAnsiTheme="majorBidi" w:cstheme="majorBidi"/>
          <w:b/>
          <w:bCs/>
          <w:sz w:val="20"/>
          <w:szCs w:val="20"/>
        </w:rPr>
      </w:pPr>
      <w:r w:rsidRPr="00B37027">
        <w:rPr>
          <w:rFonts w:asciiTheme="majorBidi" w:hAnsiTheme="majorBidi" w:cstheme="majorBidi"/>
          <w:b/>
          <w:bCs/>
          <w:sz w:val="24"/>
          <w:szCs w:val="24"/>
        </w:rPr>
        <w:t xml:space="preserve"> “ Akrabaya, yoksula ve yolda kalmış yolcuya haklarını ver, fakat saçıp savurma. “Çünkü saçıp savuranlar şeytanların kardeşleridir. Şeytan ise Rabbine karşı çok nankörlük etmiştir”</w:t>
      </w:r>
      <w:r w:rsidRPr="00A756ED">
        <w:rPr>
          <w:rFonts w:asciiTheme="majorBidi" w:hAnsiTheme="majorBidi" w:cstheme="majorBidi"/>
          <w:sz w:val="24"/>
          <w:szCs w:val="24"/>
        </w:rPr>
        <w:t xml:space="preserve"> </w:t>
      </w:r>
      <w:r w:rsidR="000F12F9" w:rsidRPr="00B37027">
        <w:rPr>
          <w:rFonts w:asciiTheme="majorBidi" w:hAnsiTheme="majorBidi" w:cstheme="majorBidi"/>
          <w:b/>
          <w:bCs/>
          <w:sz w:val="20"/>
          <w:szCs w:val="20"/>
        </w:rPr>
        <w:t>(İsra,17/26-27)</w:t>
      </w:r>
    </w:p>
    <w:p w:rsidR="008D2BC1" w:rsidRPr="008D2BC1" w:rsidRDefault="006074BD" w:rsidP="00974F6C">
      <w:pPr>
        <w:jc w:val="both"/>
        <w:rPr>
          <w:rFonts w:asciiTheme="majorBidi" w:hAnsiTheme="majorBidi" w:cstheme="majorBidi"/>
          <w:sz w:val="24"/>
          <w:szCs w:val="24"/>
        </w:rPr>
      </w:pPr>
      <w:r>
        <w:rPr>
          <w:rFonts w:asciiTheme="majorBidi" w:hAnsiTheme="majorBidi" w:cstheme="majorBidi"/>
          <w:b/>
          <w:bCs/>
          <w:sz w:val="24"/>
          <w:szCs w:val="24"/>
        </w:rPr>
        <w:t>Kıymetli Mü</w:t>
      </w:r>
      <w:r w:rsidR="008D2BC1" w:rsidRPr="008D2BC1">
        <w:rPr>
          <w:rFonts w:asciiTheme="majorBidi" w:hAnsiTheme="majorBidi" w:cstheme="majorBidi"/>
          <w:b/>
          <w:bCs/>
          <w:sz w:val="24"/>
          <w:szCs w:val="24"/>
        </w:rPr>
        <w:t>minler!</w:t>
      </w:r>
    </w:p>
    <w:p w:rsidR="006074BD" w:rsidRPr="006074BD" w:rsidRDefault="009E3BBA" w:rsidP="006074BD">
      <w:pPr>
        <w:jc w:val="both"/>
        <w:rPr>
          <w:rFonts w:asciiTheme="majorBidi" w:hAnsiTheme="majorBidi" w:cstheme="majorBidi"/>
          <w:sz w:val="24"/>
          <w:szCs w:val="24"/>
        </w:rPr>
      </w:pPr>
      <w:r w:rsidRPr="00A756ED">
        <w:rPr>
          <w:rFonts w:asciiTheme="majorBidi" w:hAnsiTheme="majorBidi" w:cstheme="majorBidi"/>
          <w:sz w:val="24"/>
          <w:szCs w:val="24"/>
        </w:rPr>
        <w:t>İslâmi prensiplerin amacı insanları kendi imkânları oranında dengeli harcamaya sevk</w:t>
      </w:r>
      <w:r w:rsidR="00B43FF2">
        <w:rPr>
          <w:rFonts w:asciiTheme="majorBidi" w:hAnsiTheme="majorBidi" w:cstheme="majorBidi"/>
          <w:sz w:val="24"/>
          <w:szCs w:val="24"/>
        </w:rPr>
        <w:t xml:space="preserve"> </w:t>
      </w:r>
      <w:r w:rsidRPr="00A756ED">
        <w:rPr>
          <w:rFonts w:asciiTheme="majorBidi" w:hAnsiTheme="majorBidi" w:cstheme="majorBidi"/>
          <w:sz w:val="24"/>
          <w:szCs w:val="24"/>
        </w:rPr>
        <w:t>etmektir: Harcamalar ne gelirinden çok fazla olmalı, ne de zenginliklerinin çok altında kalmalıdır. Kısaca harcamalarda orta yol (iktisat) tutmalıdır. Böylece ne servet dolaşımı engellenmiş, ne de ekonomik kaynaklar israf edilmi</w:t>
      </w:r>
      <w:r w:rsidR="00DB4FBC" w:rsidRPr="00A756ED">
        <w:rPr>
          <w:rFonts w:asciiTheme="majorBidi" w:hAnsiTheme="majorBidi" w:cstheme="majorBidi"/>
          <w:sz w:val="24"/>
          <w:szCs w:val="24"/>
        </w:rPr>
        <w:t>ş olur.</w:t>
      </w:r>
    </w:p>
    <w:p w:rsidR="00A771B7" w:rsidRPr="00A771B7" w:rsidRDefault="00A771B7" w:rsidP="006074BD">
      <w:pPr>
        <w:rPr>
          <w:lang w:eastAsia="tr-TR"/>
        </w:rPr>
      </w:pPr>
      <w:r w:rsidRPr="00A771B7">
        <w:rPr>
          <w:lang w:eastAsia="tr-TR"/>
        </w:rPr>
        <w:t>İslâm’da kişiler mülklerinde veya sahip oldukları değerlerde sınırsız tasarruf hakkına sahip değillerdir. Başka bir ifade ile kişinin, “</w:t>
      </w:r>
      <w:r w:rsidRPr="00A771B7">
        <w:rPr>
          <w:b/>
          <w:bCs/>
          <w:u w:val="single"/>
          <w:lang w:eastAsia="tr-TR"/>
        </w:rPr>
        <w:t>nasıl olsa mülk bana aittir, sahip olduğum maddî ve manevî değerleri, gerek fert gerekse toplumsal bazda fayda ve zararı gözetmeden kullanma hakkına sahibim.”</w:t>
      </w:r>
      <w:r w:rsidRPr="00A771B7">
        <w:rPr>
          <w:lang w:eastAsia="tr-TR"/>
        </w:rPr>
        <w:t> deme </w:t>
      </w:r>
      <w:r w:rsidRPr="00A771B7">
        <w:rPr>
          <w:b/>
          <w:bCs/>
          <w:lang w:eastAsia="tr-TR"/>
        </w:rPr>
        <w:t>özgürlüğü yoktur</w:t>
      </w:r>
      <w:r w:rsidRPr="00A771B7">
        <w:rPr>
          <w:lang w:eastAsia="tr-TR"/>
        </w:rPr>
        <w:t>.</w:t>
      </w:r>
    </w:p>
    <w:p w:rsidR="00A771B7" w:rsidRPr="00A771B7" w:rsidRDefault="00A771B7" w:rsidP="006074BD">
      <w:pPr>
        <w:rPr>
          <w:lang w:eastAsia="tr-TR"/>
        </w:rPr>
      </w:pPr>
      <w:r w:rsidRPr="00A771B7">
        <w:rPr>
          <w:lang w:eastAsia="tr-TR"/>
        </w:rPr>
        <w:t>İslâm, kişiyi servet edinmede nasıl birtakım kurallarla bağlı kılmışsa, elde edilen servetin tüketimi ya da tasarrufunda da meşrû ölçüler doğrultusunda hareket edilmesini öngörmüştür.</w:t>
      </w:r>
    </w:p>
    <w:p w:rsidR="00A771B7" w:rsidRPr="00A771B7" w:rsidRDefault="00A771B7" w:rsidP="006074BD">
      <w:pPr>
        <w:rPr>
          <w:lang w:eastAsia="tr-TR"/>
        </w:rPr>
      </w:pPr>
      <w:r w:rsidRPr="00A771B7">
        <w:rPr>
          <w:b/>
          <w:bCs/>
          <w:lang w:eastAsia="tr-TR"/>
        </w:rPr>
        <w:t>Helalinden kazanacaksın,</w:t>
      </w:r>
    </w:p>
    <w:p w:rsidR="00A771B7" w:rsidRPr="00A771B7" w:rsidRDefault="00A771B7" w:rsidP="006074BD">
      <w:pPr>
        <w:rPr>
          <w:lang w:eastAsia="tr-TR"/>
        </w:rPr>
      </w:pPr>
      <w:r w:rsidRPr="00A771B7">
        <w:rPr>
          <w:b/>
          <w:bCs/>
          <w:lang w:eastAsia="tr-TR"/>
        </w:rPr>
        <w:t>Karaborsa, faiz, yalan, hile ve aldatmaya gitmeyeceksin,</w:t>
      </w:r>
    </w:p>
    <w:p w:rsidR="00A771B7" w:rsidRPr="00A771B7" w:rsidRDefault="00B43FF2" w:rsidP="006074BD">
      <w:pPr>
        <w:rPr>
          <w:lang w:eastAsia="tr-TR"/>
        </w:rPr>
      </w:pPr>
      <w:r>
        <w:rPr>
          <w:b/>
          <w:bCs/>
          <w:lang w:eastAsia="tr-TR"/>
        </w:rPr>
        <w:t xml:space="preserve">Başkasının hakkını gasp </w:t>
      </w:r>
      <w:r w:rsidR="00A771B7" w:rsidRPr="00A771B7">
        <w:rPr>
          <w:b/>
          <w:bCs/>
          <w:lang w:eastAsia="tr-TR"/>
        </w:rPr>
        <w:t>etmeyeceksin,</w:t>
      </w:r>
    </w:p>
    <w:p w:rsidR="008D2BC1" w:rsidRPr="00520204" w:rsidRDefault="00A771B7" w:rsidP="00520204">
      <w:pPr>
        <w:rPr>
          <w:lang w:eastAsia="tr-TR"/>
        </w:rPr>
      </w:pPr>
      <w:r w:rsidRPr="00A771B7">
        <w:rPr>
          <w:b/>
          <w:bCs/>
          <w:lang w:eastAsia="tr-TR"/>
        </w:rPr>
        <w:t>Çalıp çırpmadan kazanacaksın</w:t>
      </w:r>
      <w:r w:rsidR="00B43FF2">
        <w:rPr>
          <w:b/>
          <w:bCs/>
          <w:lang w:eastAsia="tr-TR"/>
        </w:rPr>
        <w:t>.</w:t>
      </w:r>
    </w:p>
    <w:p w:rsidR="008D2BC1" w:rsidRPr="008D2BC1" w:rsidRDefault="008D2BC1" w:rsidP="00974F6C">
      <w:pPr>
        <w:jc w:val="both"/>
        <w:rPr>
          <w:rFonts w:asciiTheme="majorBidi" w:hAnsiTheme="majorBidi" w:cstheme="majorBidi"/>
          <w:b/>
          <w:bCs/>
          <w:sz w:val="24"/>
          <w:szCs w:val="24"/>
        </w:rPr>
      </w:pPr>
      <w:r w:rsidRPr="008D2BC1">
        <w:rPr>
          <w:rFonts w:asciiTheme="majorBidi" w:hAnsiTheme="majorBidi" w:cstheme="majorBidi"/>
          <w:b/>
          <w:bCs/>
          <w:sz w:val="24"/>
          <w:szCs w:val="24"/>
        </w:rPr>
        <w:t>Aziz Müslümanlar!</w:t>
      </w:r>
    </w:p>
    <w:p w:rsidR="00DB4FBC" w:rsidRPr="00A756ED" w:rsidRDefault="009E3BBA" w:rsidP="00974F6C">
      <w:pPr>
        <w:jc w:val="both"/>
        <w:rPr>
          <w:rFonts w:asciiTheme="majorBidi" w:hAnsiTheme="majorBidi" w:cstheme="majorBidi"/>
          <w:sz w:val="24"/>
          <w:szCs w:val="24"/>
        </w:rPr>
      </w:pPr>
      <w:r w:rsidRPr="00A756ED">
        <w:rPr>
          <w:rFonts w:asciiTheme="majorBidi" w:hAnsiTheme="majorBidi" w:cstheme="majorBidi"/>
          <w:sz w:val="24"/>
          <w:szCs w:val="24"/>
        </w:rPr>
        <w:t xml:space="preserve">İdeal bir İslam toplumunda başkalarıyla ilgilenme, diğer insanları kendi nefsine tercih etme, dul, yetim ve hastalara bakma, misafirlere ikram etme ve her türlü sıkıntı anlarında karşılıklı dayanışma bir erdem olarak kabul edilir ve bunlar birer davranış normudur. Ekonomik olarak da Müslüman insan diğerleri için </w:t>
      </w:r>
      <w:r w:rsidR="008D2BC1" w:rsidRPr="00A756ED">
        <w:rPr>
          <w:rFonts w:asciiTheme="majorBidi" w:hAnsiTheme="majorBidi" w:cstheme="majorBidi"/>
          <w:sz w:val="24"/>
          <w:szCs w:val="24"/>
        </w:rPr>
        <w:t>fedakârlık</w:t>
      </w:r>
      <w:r w:rsidR="00DB4FBC" w:rsidRPr="00A756ED">
        <w:rPr>
          <w:rFonts w:asciiTheme="majorBidi" w:hAnsiTheme="majorBidi" w:cstheme="majorBidi"/>
          <w:sz w:val="24"/>
          <w:szCs w:val="24"/>
        </w:rPr>
        <w:t xml:space="preserve"> yapacak şekilde davranır.</w:t>
      </w:r>
    </w:p>
    <w:p w:rsidR="00CE5408" w:rsidRDefault="009E3BBA" w:rsidP="00974F6C">
      <w:pPr>
        <w:jc w:val="both"/>
        <w:rPr>
          <w:rFonts w:asciiTheme="majorBidi" w:hAnsiTheme="majorBidi" w:cstheme="majorBidi"/>
          <w:sz w:val="24"/>
          <w:szCs w:val="24"/>
        </w:rPr>
      </w:pPr>
      <w:r w:rsidRPr="00A756ED">
        <w:rPr>
          <w:rFonts w:asciiTheme="majorBidi" w:hAnsiTheme="majorBidi" w:cstheme="majorBidi"/>
          <w:sz w:val="24"/>
          <w:szCs w:val="24"/>
        </w:rPr>
        <w:t xml:space="preserve"> Bu bakımdan zengin insan, dilediği ve istediği kadar sorumsuzca ve sınırsızca tüketim yapamaz. Zenginliğinin sadece kendi çalışması sonucu değil, aynı zamanda Allah’ın bir lütfu olduğunu bilir ve bu sebeple, ona bu zenginliği veren Allah’a karşı, servetini Onun emrettiği biçimde kullanır, sosyal sorumluklarını yerine getirir, asla gösteriş tüketimine </w:t>
      </w:r>
      <w:r w:rsidR="008D2BC1" w:rsidRPr="00A756ED">
        <w:rPr>
          <w:rFonts w:asciiTheme="majorBidi" w:hAnsiTheme="majorBidi" w:cstheme="majorBidi"/>
          <w:sz w:val="24"/>
          <w:szCs w:val="24"/>
        </w:rPr>
        <w:t>yönelmez. Tüketim</w:t>
      </w:r>
      <w:r w:rsidRPr="00A756ED">
        <w:rPr>
          <w:rFonts w:asciiTheme="majorBidi" w:hAnsiTheme="majorBidi" w:cstheme="majorBidi"/>
          <w:sz w:val="24"/>
          <w:szCs w:val="24"/>
        </w:rPr>
        <w:t xml:space="preserve"> ve harcamalarında yalnızca kendi mutluluğunu değil, başkalarının mutluluğunu da hesaba katar ve ona göre hareket eder. Diğer bir ifadeyle Müslüman kişi mutluluğu sadece kendi tüketiminde değil, aynı zamanda fakir, yoksul ve yetimlerin de ihtiyaçlarını karşılamak için helalinden kazanıp harcamada olduğunu bilir ve ona göre hareket eder.</w:t>
      </w:r>
    </w:p>
    <w:p w:rsidR="008D2BC1" w:rsidRPr="008D2BC1" w:rsidRDefault="008D2BC1" w:rsidP="00974F6C">
      <w:pPr>
        <w:jc w:val="both"/>
        <w:rPr>
          <w:rFonts w:asciiTheme="majorBidi" w:hAnsiTheme="majorBidi" w:cstheme="majorBidi"/>
          <w:b/>
          <w:bCs/>
          <w:sz w:val="24"/>
          <w:szCs w:val="24"/>
        </w:rPr>
      </w:pPr>
      <w:r w:rsidRPr="008D2BC1">
        <w:rPr>
          <w:rFonts w:asciiTheme="majorBidi" w:hAnsiTheme="majorBidi" w:cstheme="majorBidi"/>
          <w:b/>
          <w:bCs/>
          <w:sz w:val="24"/>
          <w:szCs w:val="24"/>
        </w:rPr>
        <w:t>Kıymetli Müslümanlar!</w:t>
      </w:r>
    </w:p>
    <w:p w:rsidR="008D2BC1" w:rsidRDefault="00A756ED" w:rsidP="008D2BC1">
      <w:pPr>
        <w:jc w:val="both"/>
        <w:rPr>
          <w:rFonts w:asciiTheme="majorBidi" w:hAnsiTheme="majorBidi" w:cstheme="majorBidi"/>
          <w:sz w:val="24"/>
          <w:szCs w:val="24"/>
        </w:rPr>
      </w:pPr>
      <w:r w:rsidRPr="00A756ED">
        <w:rPr>
          <w:rFonts w:asciiTheme="majorBidi" w:hAnsiTheme="majorBidi" w:cstheme="majorBidi"/>
          <w:sz w:val="24"/>
          <w:szCs w:val="24"/>
        </w:rPr>
        <w:t>Günümüz dünyasında ve Türkiye’de istatistiklerin tespit ettiği israf çeşit ve boyutları, çok vahim sonuçlar ortaya çıkarmaktadır. Düğünde-dernekte, yeme-içmede, değişik kaynakların kullanımındaki israfımız konunun ekonomik boyutunu umursamadığımızı, ciddiye almadığımızı göstermektedir. Hâlbuki Müslüman bu kadar bencil ve kaygısız olamaz; gerek dünyevî gerek uhrevî yükümlülük ve sorumluluklarının idrakinde olması gerekir. Her insanın zaruri ihtiyaçları ve zevkleri olacaktır.</w:t>
      </w:r>
    </w:p>
    <w:p w:rsidR="00B43FF2" w:rsidRDefault="00A756ED" w:rsidP="008D2BC1">
      <w:pPr>
        <w:jc w:val="both"/>
        <w:rPr>
          <w:rFonts w:asciiTheme="majorBidi" w:hAnsiTheme="majorBidi" w:cstheme="majorBidi"/>
          <w:sz w:val="24"/>
          <w:szCs w:val="24"/>
        </w:rPr>
      </w:pPr>
      <w:r w:rsidRPr="00A756ED">
        <w:rPr>
          <w:rFonts w:asciiTheme="majorBidi" w:hAnsiTheme="majorBidi" w:cstheme="majorBidi"/>
          <w:sz w:val="24"/>
          <w:szCs w:val="24"/>
        </w:rPr>
        <w:lastRenderedPageBreak/>
        <w:t>Ancak bunları karşılamanın her noktasında “olması gerekeni, gerekli olduğu kadar” yaparak, harcayarak kendisini tatmin edecek; sahip oldu</w:t>
      </w:r>
      <w:r w:rsidR="008D2BC1">
        <w:rPr>
          <w:rFonts w:asciiTheme="majorBidi" w:hAnsiTheme="majorBidi" w:cstheme="majorBidi"/>
          <w:sz w:val="24"/>
          <w:szCs w:val="24"/>
        </w:rPr>
        <w:t>ğ</w:t>
      </w:r>
      <w:r w:rsidRPr="00A756ED">
        <w:rPr>
          <w:rFonts w:asciiTheme="majorBidi" w:hAnsiTheme="majorBidi" w:cstheme="majorBidi"/>
          <w:sz w:val="24"/>
          <w:szCs w:val="24"/>
        </w:rPr>
        <w:t xml:space="preserve">u nimetleri asgarî ölçülerde dahi elde edemeyen insanların var olduğunu asla aklından çıkarmayacak derecede duyarlı ve sorumlu davranacaktır. Maddî ve manevî alanlardaki aşırılık ve savurganlık -uzun vadede- herkes için zararlıdır; fert ve toplum hayatını akamete uğratır. Dinî, </w:t>
      </w:r>
      <w:r w:rsidR="008D2BC1" w:rsidRPr="00A756ED">
        <w:rPr>
          <w:rFonts w:asciiTheme="majorBidi" w:hAnsiTheme="majorBidi" w:cstheme="majorBidi"/>
          <w:sz w:val="24"/>
          <w:szCs w:val="24"/>
        </w:rPr>
        <w:t>ahlaki</w:t>
      </w:r>
      <w:r w:rsidR="00B43FF2">
        <w:rPr>
          <w:rFonts w:asciiTheme="majorBidi" w:hAnsiTheme="majorBidi" w:cstheme="majorBidi"/>
          <w:sz w:val="24"/>
          <w:szCs w:val="24"/>
        </w:rPr>
        <w:t xml:space="preserve"> ve insanî olarak da</w:t>
      </w:r>
      <w:r w:rsidRPr="00A756ED">
        <w:rPr>
          <w:rFonts w:asciiTheme="majorBidi" w:hAnsiTheme="majorBidi" w:cstheme="majorBidi"/>
          <w:sz w:val="24"/>
          <w:szCs w:val="24"/>
        </w:rPr>
        <w:t xml:space="preserve"> her açıdan bu böyledir. </w:t>
      </w:r>
    </w:p>
    <w:p w:rsidR="00A771B7" w:rsidRPr="00A756ED" w:rsidRDefault="00A756ED" w:rsidP="008D2BC1">
      <w:pPr>
        <w:jc w:val="both"/>
        <w:rPr>
          <w:rFonts w:asciiTheme="majorBidi" w:hAnsiTheme="majorBidi" w:cstheme="majorBidi"/>
          <w:sz w:val="24"/>
          <w:szCs w:val="24"/>
        </w:rPr>
      </w:pPr>
      <w:r w:rsidRPr="00A756ED">
        <w:rPr>
          <w:rFonts w:asciiTheme="majorBidi" w:hAnsiTheme="majorBidi" w:cstheme="majorBidi"/>
          <w:sz w:val="24"/>
          <w:szCs w:val="24"/>
        </w:rPr>
        <w:t>Fiilin kendisi de o fiili işleyen de Allah ve Rasûlü tarafından yerilmiş, insanlar tarafından da kınanmıştır. Haram sınırını ihlalle Allah Teâlâ’ya karşı; haklarına riayet etmeyerek insanlığa karşı saygısızlık etmiştir. Bu tutumuyla o, topluma olumsuz örnektir; cemiyetin dengesini bozan, tansiyonunu yükselten bir davranış içerisindedir.</w:t>
      </w:r>
    </w:p>
    <w:p w:rsidR="00A771B7" w:rsidRDefault="00A771B7" w:rsidP="00974F6C">
      <w:pPr>
        <w:jc w:val="both"/>
        <w:rPr>
          <w:rFonts w:asciiTheme="majorBidi" w:hAnsiTheme="majorBidi" w:cstheme="majorBidi"/>
          <w:sz w:val="24"/>
          <w:szCs w:val="24"/>
        </w:rPr>
      </w:pPr>
    </w:p>
    <w:p w:rsidR="008D2BC1" w:rsidRPr="008D2BC1" w:rsidRDefault="008D2BC1" w:rsidP="00974F6C">
      <w:pPr>
        <w:jc w:val="both"/>
        <w:rPr>
          <w:rFonts w:asciiTheme="majorBidi" w:hAnsiTheme="majorBidi" w:cstheme="majorBidi"/>
          <w:b/>
          <w:bCs/>
          <w:sz w:val="24"/>
          <w:szCs w:val="24"/>
        </w:rPr>
      </w:pPr>
    </w:p>
    <w:p w:rsidR="008D2BC1" w:rsidRPr="008D2BC1" w:rsidRDefault="008D2BC1" w:rsidP="00974F6C">
      <w:pPr>
        <w:jc w:val="both"/>
        <w:rPr>
          <w:rFonts w:asciiTheme="majorBidi" w:hAnsiTheme="majorBidi" w:cstheme="majorBidi"/>
          <w:b/>
          <w:bCs/>
          <w:sz w:val="24"/>
          <w:szCs w:val="24"/>
        </w:rPr>
      </w:pPr>
      <w:r w:rsidRPr="008D2BC1">
        <w:rPr>
          <w:rFonts w:asciiTheme="majorBidi" w:hAnsiTheme="majorBidi" w:cstheme="majorBidi"/>
          <w:b/>
          <w:bCs/>
          <w:sz w:val="24"/>
          <w:szCs w:val="24"/>
        </w:rPr>
        <w:tab/>
      </w:r>
      <w:r w:rsidRPr="008D2BC1">
        <w:rPr>
          <w:rFonts w:asciiTheme="majorBidi" w:hAnsiTheme="majorBidi" w:cstheme="majorBidi"/>
          <w:b/>
          <w:bCs/>
          <w:sz w:val="24"/>
          <w:szCs w:val="24"/>
        </w:rPr>
        <w:tab/>
      </w:r>
      <w:r w:rsidRPr="008D2BC1">
        <w:rPr>
          <w:rFonts w:asciiTheme="majorBidi" w:hAnsiTheme="majorBidi" w:cstheme="majorBidi"/>
          <w:b/>
          <w:bCs/>
          <w:sz w:val="24"/>
          <w:szCs w:val="24"/>
        </w:rPr>
        <w:tab/>
      </w:r>
      <w:r w:rsidRPr="008D2BC1">
        <w:rPr>
          <w:rFonts w:asciiTheme="majorBidi" w:hAnsiTheme="majorBidi" w:cstheme="majorBidi"/>
          <w:b/>
          <w:bCs/>
          <w:sz w:val="24"/>
          <w:szCs w:val="24"/>
        </w:rPr>
        <w:tab/>
      </w:r>
      <w:r w:rsidRPr="008D2BC1">
        <w:rPr>
          <w:rFonts w:asciiTheme="majorBidi" w:hAnsiTheme="majorBidi" w:cstheme="majorBidi"/>
          <w:b/>
          <w:bCs/>
          <w:sz w:val="24"/>
          <w:szCs w:val="24"/>
        </w:rPr>
        <w:tab/>
      </w:r>
      <w:r w:rsidRPr="008D2BC1">
        <w:rPr>
          <w:rFonts w:asciiTheme="majorBidi" w:hAnsiTheme="majorBidi" w:cstheme="majorBidi"/>
          <w:b/>
          <w:bCs/>
          <w:sz w:val="24"/>
          <w:szCs w:val="24"/>
        </w:rPr>
        <w:tab/>
      </w:r>
      <w:r w:rsidRPr="008D2BC1">
        <w:rPr>
          <w:rFonts w:asciiTheme="majorBidi" w:hAnsiTheme="majorBidi" w:cstheme="majorBidi"/>
          <w:b/>
          <w:bCs/>
          <w:sz w:val="24"/>
          <w:szCs w:val="24"/>
        </w:rPr>
        <w:tab/>
      </w:r>
      <w:r w:rsidRPr="008D2BC1">
        <w:rPr>
          <w:rFonts w:asciiTheme="majorBidi" w:hAnsiTheme="majorBidi" w:cstheme="majorBidi"/>
          <w:b/>
          <w:bCs/>
          <w:sz w:val="24"/>
          <w:szCs w:val="24"/>
        </w:rPr>
        <w:tab/>
      </w:r>
      <w:r w:rsidRPr="008D2BC1">
        <w:rPr>
          <w:rFonts w:asciiTheme="majorBidi" w:hAnsiTheme="majorBidi" w:cstheme="majorBidi"/>
          <w:b/>
          <w:bCs/>
          <w:sz w:val="24"/>
          <w:szCs w:val="24"/>
        </w:rPr>
        <w:tab/>
        <w:t>Yusuf İNCEGELİŞ</w:t>
      </w:r>
    </w:p>
    <w:p w:rsidR="008D2BC1" w:rsidRPr="008D2BC1" w:rsidRDefault="008D2BC1" w:rsidP="00974F6C">
      <w:pPr>
        <w:jc w:val="both"/>
        <w:rPr>
          <w:rFonts w:asciiTheme="majorBidi" w:hAnsiTheme="majorBidi" w:cstheme="majorBidi"/>
          <w:b/>
          <w:bCs/>
          <w:sz w:val="24"/>
          <w:szCs w:val="24"/>
        </w:rPr>
      </w:pPr>
      <w:r w:rsidRPr="008D2BC1">
        <w:rPr>
          <w:rFonts w:asciiTheme="majorBidi" w:hAnsiTheme="majorBidi" w:cstheme="majorBidi"/>
          <w:b/>
          <w:bCs/>
          <w:sz w:val="24"/>
          <w:szCs w:val="24"/>
        </w:rPr>
        <w:tab/>
      </w:r>
      <w:r w:rsidRPr="008D2BC1">
        <w:rPr>
          <w:rFonts w:asciiTheme="majorBidi" w:hAnsiTheme="majorBidi" w:cstheme="majorBidi"/>
          <w:b/>
          <w:bCs/>
          <w:sz w:val="24"/>
          <w:szCs w:val="24"/>
        </w:rPr>
        <w:tab/>
      </w:r>
      <w:r w:rsidRPr="008D2BC1">
        <w:rPr>
          <w:rFonts w:asciiTheme="majorBidi" w:hAnsiTheme="majorBidi" w:cstheme="majorBidi"/>
          <w:b/>
          <w:bCs/>
          <w:sz w:val="24"/>
          <w:szCs w:val="24"/>
        </w:rPr>
        <w:tab/>
      </w:r>
      <w:r w:rsidRPr="008D2BC1">
        <w:rPr>
          <w:rFonts w:asciiTheme="majorBidi" w:hAnsiTheme="majorBidi" w:cstheme="majorBidi"/>
          <w:b/>
          <w:bCs/>
          <w:sz w:val="24"/>
          <w:szCs w:val="24"/>
        </w:rPr>
        <w:tab/>
      </w:r>
      <w:r w:rsidRPr="008D2BC1">
        <w:rPr>
          <w:rFonts w:asciiTheme="majorBidi" w:hAnsiTheme="majorBidi" w:cstheme="majorBidi"/>
          <w:b/>
          <w:bCs/>
          <w:sz w:val="24"/>
          <w:szCs w:val="24"/>
        </w:rPr>
        <w:tab/>
      </w:r>
      <w:r w:rsidRPr="008D2BC1">
        <w:rPr>
          <w:rFonts w:asciiTheme="majorBidi" w:hAnsiTheme="majorBidi" w:cstheme="majorBidi"/>
          <w:b/>
          <w:bCs/>
          <w:sz w:val="24"/>
          <w:szCs w:val="24"/>
        </w:rPr>
        <w:tab/>
      </w:r>
      <w:r w:rsidRPr="008D2BC1">
        <w:rPr>
          <w:rFonts w:asciiTheme="majorBidi" w:hAnsiTheme="majorBidi" w:cstheme="majorBidi"/>
          <w:b/>
          <w:bCs/>
          <w:sz w:val="24"/>
          <w:szCs w:val="24"/>
        </w:rPr>
        <w:tab/>
      </w:r>
      <w:r w:rsidRPr="008D2BC1">
        <w:rPr>
          <w:rFonts w:asciiTheme="majorBidi" w:hAnsiTheme="majorBidi" w:cstheme="majorBidi"/>
          <w:b/>
          <w:bCs/>
          <w:sz w:val="24"/>
          <w:szCs w:val="24"/>
        </w:rPr>
        <w:tab/>
      </w:r>
      <w:r w:rsidRPr="008D2BC1">
        <w:rPr>
          <w:rFonts w:asciiTheme="majorBidi" w:hAnsiTheme="majorBidi" w:cstheme="majorBidi"/>
          <w:b/>
          <w:bCs/>
          <w:sz w:val="24"/>
          <w:szCs w:val="24"/>
        </w:rPr>
        <w:tab/>
        <w:t>Uzm. Vaiz</w:t>
      </w:r>
      <w:r>
        <w:rPr>
          <w:rFonts w:asciiTheme="majorBidi" w:hAnsiTheme="majorBidi" w:cstheme="majorBidi"/>
          <w:b/>
          <w:bCs/>
          <w:sz w:val="24"/>
          <w:szCs w:val="24"/>
        </w:rPr>
        <w:t>/ Serdivan</w:t>
      </w:r>
      <w:r w:rsidRPr="008D2BC1">
        <w:rPr>
          <w:rFonts w:asciiTheme="majorBidi" w:hAnsiTheme="majorBidi" w:cstheme="majorBidi"/>
          <w:b/>
          <w:bCs/>
          <w:sz w:val="24"/>
          <w:szCs w:val="24"/>
        </w:rPr>
        <w:tab/>
      </w:r>
      <w:bookmarkEnd w:id="0"/>
    </w:p>
    <w:sectPr w:rsidR="008D2BC1" w:rsidRPr="008D2BC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FAA" w:rsidRDefault="003A0FAA" w:rsidP="009E3BBA">
      <w:pPr>
        <w:spacing w:after="0" w:line="240" w:lineRule="auto"/>
      </w:pPr>
      <w:r>
        <w:separator/>
      </w:r>
    </w:p>
  </w:endnote>
  <w:endnote w:type="continuationSeparator" w:id="0">
    <w:p w:rsidR="003A0FAA" w:rsidRDefault="003A0FAA" w:rsidP="009E3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440512"/>
      <w:docPartObj>
        <w:docPartGallery w:val="Page Numbers (Bottom of Page)"/>
        <w:docPartUnique/>
      </w:docPartObj>
    </w:sdtPr>
    <w:sdtEndPr/>
    <w:sdtContent>
      <w:p w:rsidR="00520204" w:rsidRDefault="00520204">
        <w:pPr>
          <w:pStyle w:val="Altbilgi"/>
          <w:jc w:val="center"/>
        </w:pPr>
        <w:r>
          <w:fldChar w:fldCharType="begin"/>
        </w:r>
        <w:r>
          <w:instrText>PAGE   \* MERGEFORMAT</w:instrText>
        </w:r>
        <w:r>
          <w:fldChar w:fldCharType="separate"/>
        </w:r>
        <w:r w:rsidR="00734DEA">
          <w:rPr>
            <w:noProof/>
          </w:rPr>
          <w:t>1</w:t>
        </w:r>
        <w:r>
          <w:fldChar w:fldCharType="end"/>
        </w:r>
      </w:p>
    </w:sdtContent>
  </w:sdt>
  <w:p w:rsidR="00520204" w:rsidRDefault="0052020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FAA" w:rsidRDefault="003A0FAA" w:rsidP="009E3BBA">
      <w:pPr>
        <w:spacing w:after="0" w:line="240" w:lineRule="auto"/>
      </w:pPr>
      <w:r>
        <w:separator/>
      </w:r>
    </w:p>
  </w:footnote>
  <w:footnote w:type="continuationSeparator" w:id="0">
    <w:p w:rsidR="003A0FAA" w:rsidRDefault="003A0FAA" w:rsidP="009E3B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32EB"/>
    <w:multiLevelType w:val="multilevel"/>
    <w:tmpl w:val="32D2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165073"/>
    <w:multiLevelType w:val="multilevel"/>
    <w:tmpl w:val="215C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BDF"/>
    <w:rsid w:val="000415BD"/>
    <w:rsid w:val="00047DB3"/>
    <w:rsid w:val="00063AFE"/>
    <w:rsid w:val="00065A22"/>
    <w:rsid w:val="000B4E85"/>
    <w:rsid w:val="000F12F9"/>
    <w:rsid w:val="00167202"/>
    <w:rsid w:val="001A16E1"/>
    <w:rsid w:val="002B6E95"/>
    <w:rsid w:val="00390A26"/>
    <w:rsid w:val="003A0FAA"/>
    <w:rsid w:val="003B3B5C"/>
    <w:rsid w:val="003C0745"/>
    <w:rsid w:val="00474EB7"/>
    <w:rsid w:val="00520204"/>
    <w:rsid w:val="005F773C"/>
    <w:rsid w:val="006074BD"/>
    <w:rsid w:val="006D6276"/>
    <w:rsid w:val="00734DEA"/>
    <w:rsid w:val="007D6AE4"/>
    <w:rsid w:val="00832773"/>
    <w:rsid w:val="008D2BC1"/>
    <w:rsid w:val="008F0BDF"/>
    <w:rsid w:val="00956D23"/>
    <w:rsid w:val="00974F6C"/>
    <w:rsid w:val="009C4FA5"/>
    <w:rsid w:val="009E3BBA"/>
    <w:rsid w:val="00A756ED"/>
    <w:rsid w:val="00A771B7"/>
    <w:rsid w:val="00AA3020"/>
    <w:rsid w:val="00B37027"/>
    <w:rsid w:val="00B43FF2"/>
    <w:rsid w:val="00B673C1"/>
    <w:rsid w:val="00B96CAB"/>
    <w:rsid w:val="00C35237"/>
    <w:rsid w:val="00C44B07"/>
    <w:rsid w:val="00CA3123"/>
    <w:rsid w:val="00CA5F76"/>
    <w:rsid w:val="00CA6EC6"/>
    <w:rsid w:val="00CE5408"/>
    <w:rsid w:val="00D33C98"/>
    <w:rsid w:val="00DB4FBC"/>
    <w:rsid w:val="00E00132"/>
    <w:rsid w:val="00EE7EB8"/>
    <w:rsid w:val="00F063ED"/>
    <w:rsid w:val="00F75C65"/>
    <w:rsid w:val="00FB689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0D380-69C5-4C85-A67A-890AD661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074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6074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6074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qFormat/>
    <w:rsid w:val="009E3BBA"/>
    <w:pPr>
      <w:keepNext/>
      <w:overflowPunct w:val="0"/>
      <w:autoSpaceDE w:val="0"/>
      <w:autoSpaceDN w:val="0"/>
      <w:adjustRightInd w:val="0"/>
      <w:spacing w:before="240" w:after="60" w:line="240" w:lineRule="auto"/>
      <w:textAlignment w:val="baseline"/>
      <w:outlineLvl w:val="3"/>
    </w:pPr>
    <w:rPr>
      <w:rFonts w:ascii="Arial" w:eastAsia="Times New Roman" w:hAnsi="Arial" w:cs="Times New Roman"/>
      <w:b/>
      <w:color w:val="000000"/>
      <w:sz w:val="24"/>
      <w:szCs w:val="20"/>
      <w:lang w:eastAsia="tr-TR"/>
    </w:rPr>
  </w:style>
  <w:style w:type="paragraph" w:styleId="Balk5">
    <w:name w:val="heading 5"/>
    <w:basedOn w:val="Normal"/>
    <w:next w:val="Normal"/>
    <w:link w:val="Balk5Char"/>
    <w:uiPriority w:val="9"/>
    <w:unhideWhenUsed/>
    <w:qFormat/>
    <w:rsid w:val="006074BD"/>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6074B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C0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rsid w:val="009E3BBA"/>
    <w:rPr>
      <w:rFonts w:ascii="Arial" w:eastAsia="Times New Roman" w:hAnsi="Arial" w:cs="Times New Roman"/>
      <w:b/>
      <w:color w:val="000000"/>
      <w:sz w:val="24"/>
      <w:szCs w:val="20"/>
      <w:lang w:eastAsia="tr-TR"/>
    </w:rPr>
  </w:style>
  <w:style w:type="paragraph" w:styleId="DipnotMetni">
    <w:name w:val="footnote text"/>
    <w:basedOn w:val="Normal"/>
    <w:link w:val="DipnotMetniChar"/>
    <w:semiHidden/>
    <w:rsid w:val="009E3BBA"/>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tr-TR"/>
    </w:rPr>
  </w:style>
  <w:style w:type="character" w:customStyle="1" w:styleId="DipnotMetniChar">
    <w:name w:val="Dipnot Metni Char"/>
    <w:basedOn w:val="VarsaylanParagrafYazTipi"/>
    <w:link w:val="DipnotMetni"/>
    <w:semiHidden/>
    <w:rsid w:val="009E3BBA"/>
    <w:rPr>
      <w:rFonts w:ascii="Times New Roman" w:eastAsia="Times New Roman" w:hAnsi="Times New Roman" w:cs="Times New Roman"/>
      <w:color w:val="000000"/>
      <w:sz w:val="20"/>
      <w:szCs w:val="20"/>
      <w:lang w:eastAsia="tr-TR"/>
    </w:rPr>
  </w:style>
  <w:style w:type="character" w:styleId="DipnotBavurusu">
    <w:name w:val="footnote reference"/>
    <w:basedOn w:val="VarsaylanParagrafYazTipi"/>
    <w:semiHidden/>
    <w:rsid w:val="009E3BBA"/>
    <w:rPr>
      <w:vertAlign w:val="superscript"/>
    </w:rPr>
  </w:style>
  <w:style w:type="paragraph" w:styleId="GvdeMetniGirintisi">
    <w:name w:val="Body Text Indent"/>
    <w:basedOn w:val="Normal"/>
    <w:link w:val="GvdeMetniGirintisiChar"/>
    <w:rsid w:val="009E3BBA"/>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color w:val="000000"/>
      <w:sz w:val="24"/>
      <w:szCs w:val="20"/>
      <w:lang w:eastAsia="tr-TR"/>
    </w:rPr>
  </w:style>
  <w:style w:type="character" w:customStyle="1" w:styleId="GvdeMetniGirintisiChar">
    <w:name w:val="Gövde Metni Girintisi Char"/>
    <w:basedOn w:val="VarsaylanParagrafYazTipi"/>
    <w:link w:val="GvdeMetniGirintisi"/>
    <w:rsid w:val="009E3BBA"/>
    <w:rPr>
      <w:rFonts w:ascii="Times New Roman" w:eastAsia="Times New Roman" w:hAnsi="Times New Roman" w:cs="Times New Roman"/>
      <w:color w:val="000000"/>
      <w:sz w:val="24"/>
      <w:szCs w:val="20"/>
      <w:lang w:eastAsia="tr-TR"/>
    </w:rPr>
  </w:style>
  <w:style w:type="paragraph" w:customStyle="1" w:styleId="p1">
    <w:name w:val="p1"/>
    <w:basedOn w:val="Normal"/>
    <w:rsid w:val="00047D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1">
    <w:name w:val="s1"/>
    <w:basedOn w:val="VarsaylanParagrafYazTipi"/>
    <w:rsid w:val="00047DB3"/>
  </w:style>
  <w:style w:type="paragraph" w:styleId="AralkYok">
    <w:name w:val="No Spacing"/>
    <w:uiPriority w:val="1"/>
    <w:qFormat/>
    <w:rsid w:val="006074BD"/>
    <w:pPr>
      <w:spacing w:after="0" w:line="240" w:lineRule="auto"/>
    </w:pPr>
  </w:style>
  <w:style w:type="character" w:customStyle="1" w:styleId="Balk1Char">
    <w:name w:val="Başlık 1 Char"/>
    <w:basedOn w:val="VarsaylanParagrafYazTipi"/>
    <w:link w:val="Balk1"/>
    <w:uiPriority w:val="9"/>
    <w:rsid w:val="006074BD"/>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6074BD"/>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6074BD"/>
    <w:rPr>
      <w:rFonts w:asciiTheme="majorHAnsi" w:eastAsiaTheme="majorEastAsia" w:hAnsiTheme="majorHAnsi" w:cstheme="majorBidi"/>
      <w:color w:val="1F4D78" w:themeColor="accent1" w:themeShade="7F"/>
      <w:sz w:val="24"/>
      <w:szCs w:val="24"/>
    </w:rPr>
  </w:style>
  <w:style w:type="character" w:customStyle="1" w:styleId="Balk5Char">
    <w:name w:val="Başlık 5 Char"/>
    <w:basedOn w:val="VarsaylanParagrafYazTipi"/>
    <w:link w:val="Balk5"/>
    <w:uiPriority w:val="9"/>
    <w:rsid w:val="006074BD"/>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rsid w:val="006074BD"/>
    <w:rPr>
      <w:rFonts w:asciiTheme="majorHAnsi" w:eastAsiaTheme="majorEastAsia" w:hAnsiTheme="majorHAnsi" w:cstheme="majorBidi"/>
      <w:color w:val="1F4D78" w:themeColor="accent1" w:themeShade="7F"/>
    </w:rPr>
  </w:style>
  <w:style w:type="paragraph" w:styleId="KonuBal">
    <w:name w:val="Title"/>
    <w:basedOn w:val="Normal"/>
    <w:next w:val="Normal"/>
    <w:link w:val="KonuBalChar"/>
    <w:uiPriority w:val="10"/>
    <w:qFormat/>
    <w:rsid w:val="006074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074BD"/>
    <w:rPr>
      <w:rFonts w:asciiTheme="majorHAnsi" w:eastAsiaTheme="majorEastAsia" w:hAnsiTheme="majorHAnsi" w:cstheme="majorBidi"/>
      <w:spacing w:val="-10"/>
      <w:kern w:val="28"/>
      <w:sz w:val="56"/>
      <w:szCs w:val="56"/>
    </w:rPr>
  </w:style>
  <w:style w:type="paragraph" w:styleId="stbilgi">
    <w:name w:val="header"/>
    <w:basedOn w:val="Normal"/>
    <w:link w:val="stbilgiChar"/>
    <w:uiPriority w:val="99"/>
    <w:unhideWhenUsed/>
    <w:rsid w:val="00520204"/>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520204"/>
  </w:style>
  <w:style w:type="paragraph" w:styleId="Altbilgi">
    <w:name w:val="footer"/>
    <w:basedOn w:val="Normal"/>
    <w:link w:val="AltbilgiChar"/>
    <w:uiPriority w:val="99"/>
    <w:unhideWhenUsed/>
    <w:rsid w:val="00520204"/>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520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5113">
      <w:bodyDiv w:val="1"/>
      <w:marLeft w:val="0"/>
      <w:marRight w:val="0"/>
      <w:marTop w:val="0"/>
      <w:marBottom w:val="0"/>
      <w:divBdr>
        <w:top w:val="none" w:sz="0" w:space="0" w:color="auto"/>
        <w:left w:val="none" w:sz="0" w:space="0" w:color="auto"/>
        <w:bottom w:val="none" w:sz="0" w:space="0" w:color="auto"/>
        <w:right w:val="none" w:sz="0" w:space="0" w:color="auto"/>
      </w:divBdr>
    </w:div>
    <w:div w:id="1323435296">
      <w:bodyDiv w:val="1"/>
      <w:marLeft w:val="0"/>
      <w:marRight w:val="0"/>
      <w:marTop w:val="0"/>
      <w:marBottom w:val="0"/>
      <w:divBdr>
        <w:top w:val="none" w:sz="0" w:space="0" w:color="auto"/>
        <w:left w:val="none" w:sz="0" w:space="0" w:color="auto"/>
        <w:bottom w:val="none" w:sz="0" w:space="0" w:color="auto"/>
        <w:right w:val="none" w:sz="0" w:space="0" w:color="auto"/>
      </w:divBdr>
    </w:div>
    <w:div w:id="1949777475">
      <w:bodyDiv w:val="1"/>
      <w:marLeft w:val="0"/>
      <w:marRight w:val="0"/>
      <w:marTop w:val="0"/>
      <w:marBottom w:val="0"/>
      <w:divBdr>
        <w:top w:val="none" w:sz="0" w:space="0" w:color="auto"/>
        <w:left w:val="none" w:sz="0" w:space="0" w:color="auto"/>
        <w:bottom w:val="none" w:sz="0" w:space="0" w:color="auto"/>
        <w:right w:val="none" w:sz="0" w:space="0" w:color="auto"/>
      </w:divBdr>
    </w:div>
    <w:div w:id="20145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2854</Words>
  <Characters>16272</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VAİZ_PC</dc:creator>
  <cp:keywords/>
  <dc:description/>
  <cp:lastModifiedBy>muzobay</cp:lastModifiedBy>
  <cp:revision>2</cp:revision>
  <dcterms:created xsi:type="dcterms:W3CDTF">2018-06-01T07:45:00Z</dcterms:created>
  <dcterms:modified xsi:type="dcterms:W3CDTF">2018-06-01T07:45:00Z</dcterms:modified>
</cp:coreProperties>
</file>